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253"/>
      </w:tblGrid>
      <w:tr w:rsidR="006C788A" w14:paraId="441BA3E2" w14:textId="77777777" w:rsidTr="008E38F0">
        <w:tc>
          <w:tcPr>
            <w:tcW w:w="6379" w:type="dxa"/>
          </w:tcPr>
          <w:p w14:paraId="6BED0795" w14:textId="77777777" w:rsidR="006C788A" w:rsidRDefault="006C788A" w:rsidP="00E75475">
            <w:pPr>
              <w:rPr>
                <w:b/>
                <w:bCs/>
                <w:sz w:val="28"/>
                <w:szCs w:val="28"/>
                <w:lang w:val="en-US"/>
              </w:rPr>
            </w:pPr>
            <w:r>
              <w:rPr>
                <w:noProof/>
              </w:rPr>
              <w:drawing>
                <wp:inline distT="0" distB="0" distL="0" distR="0" wp14:anchorId="484C11A6" wp14:editId="037FE039">
                  <wp:extent cx="1242060" cy="1131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0152" cy="1148182"/>
                          </a:xfrm>
                          <a:prstGeom prst="rect">
                            <a:avLst/>
                          </a:prstGeom>
                          <a:noFill/>
                          <a:ln>
                            <a:noFill/>
                          </a:ln>
                        </pic:spPr>
                      </pic:pic>
                    </a:graphicData>
                  </a:graphic>
                </wp:inline>
              </w:drawing>
            </w:r>
          </w:p>
        </w:tc>
        <w:tc>
          <w:tcPr>
            <w:tcW w:w="4253" w:type="dxa"/>
          </w:tcPr>
          <w:p w14:paraId="7F48D37D" w14:textId="77777777" w:rsidR="006C788A" w:rsidRPr="00892518" w:rsidRDefault="006C788A" w:rsidP="0070770E">
            <w:pPr>
              <w:ind w:left="767" w:hanging="767"/>
              <w:rPr>
                <w:b/>
                <w:bCs/>
                <w:sz w:val="28"/>
                <w:szCs w:val="28"/>
                <w:lang w:val="en-US"/>
              </w:rPr>
            </w:pPr>
          </w:p>
          <w:p w14:paraId="27E66610" w14:textId="0F2E0E7A" w:rsidR="006C788A" w:rsidRPr="00892518" w:rsidRDefault="00892518" w:rsidP="00DA4088">
            <w:pPr>
              <w:ind w:left="767" w:hanging="767"/>
              <w:rPr>
                <w:b/>
                <w:bCs/>
                <w:sz w:val="36"/>
                <w:szCs w:val="36"/>
                <w:lang w:val="en-US"/>
              </w:rPr>
            </w:pPr>
            <w:r w:rsidRPr="00892518">
              <w:rPr>
                <w:b/>
                <w:bCs/>
                <w:sz w:val="36"/>
                <w:szCs w:val="36"/>
                <w:lang w:val="en-US"/>
              </w:rPr>
              <w:t>1</w:t>
            </w:r>
            <w:r w:rsidR="00121C8A">
              <w:rPr>
                <w:b/>
                <w:bCs/>
                <w:sz w:val="36"/>
                <w:szCs w:val="36"/>
                <w:lang w:val="en-US"/>
              </w:rPr>
              <w:t>0</w:t>
            </w:r>
            <w:r w:rsidRPr="00892518">
              <w:rPr>
                <w:b/>
                <w:bCs/>
                <w:sz w:val="36"/>
                <w:szCs w:val="36"/>
                <w:vertAlign w:val="superscript"/>
                <w:lang w:val="en-US"/>
              </w:rPr>
              <w:t>th</w:t>
            </w:r>
            <w:r w:rsidRPr="00892518">
              <w:rPr>
                <w:b/>
                <w:bCs/>
                <w:sz w:val="36"/>
                <w:szCs w:val="36"/>
                <w:lang w:val="en-US"/>
              </w:rPr>
              <w:t xml:space="preserve"> </w:t>
            </w:r>
            <w:r w:rsidR="007364B5">
              <w:rPr>
                <w:b/>
                <w:bCs/>
                <w:sz w:val="36"/>
                <w:szCs w:val="36"/>
                <w:lang w:val="en-US"/>
              </w:rPr>
              <w:t>April</w:t>
            </w:r>
            <w:r w:rsidRPr="00892518">
              <w:rPr>
                <w:b/>
                <w:bCs/>
                <w:sz w:val="36"/>
                <w:szCs w:val="36"/>
                <w:lang w:val="en-US"/>
              </w:rPr>
              <w:t xml:space="preserve"> </w:t>
            </w:r>
            <w:r w:rsidR="006C788A" w:rsidRPr="00892518">
              <w:rPr>
                <w:b/>
                <w:bCs/>
                <w:sz w:val="36"/>
                <w:szCs w:val="36"/>
                <w:lang w:val="en-US"/>
              </w:rPr>
              <w:t>202</w:t>
            </w:r>
            <w:r w:rsidR="009662C6" w:rsidRPr="00892518">
              <w:rPr>
                <w:b/>
                <w:bCs/>
                <w:sz w:val="36"/>
                <w:szCs w:val="36"/>
                <w:lang w:val="en-US"/>
              </w:rPr>
              <w:t>2</w:t>
            </w:r>
          </w:p>
          <w:p w14:paraId="4CE62CD5" w14:textId="77777777" w:rsidR="006C788A" w:rsidRPr="00892518" w:rsidRDefault="006C788A" w:rsidP="0070770E">
            <w:pPr>
              <w:ind w:left="767" w:hanging="767"/>
              <w:rPr>
                <w:b/>
                <w:bCs/>
                <w:sz w:val="36"/>
                <w:szCs w:val="36"/>
                <w:lang w:val="en-US"/>
              </w:rPr>
            </w:pPr>
          </w:p>
          <w:p w14:paraId="3552C9FC" w14:textId="2D618436" w:rsidR="006C788A" w:rsidRPr="00892518" w:rsidRDefault="006C788A" w:rsidP="002034F1">
            <w:pPr>
              <w:ind w:left="767" w:hanging="767"/>
              <w:rPr>
                <w:b/>
                <w:bCs/>
                <w:sz w:val="36"/>
                <w:szCs w:val="36"/>
                <w:lang w:val="en-US"/>
              </w:rPr>
            </w:pPr>
            <w:r w:rsidRPr="00892518">
              <w:rPr>
                <w:b/>
                <w:bCs/>
                <w:sz w:val="36"/>
                <w:szCs w:val="36"/>
                <w:lang w:val="en-US"/>
              </w:rPr>
              <w:t>LGS Newsletter 16</w:t>
            </w:r>
            <w:r w:rsidR="00AF51DF" w:rsidRPr="00892518">
              <w:rPr>
                <w:b/>
                <w:bCs/>
                <w:sz w:val="36"/>
                <w:szCs w:val="36"/>
                <w:lang w:val="en-US"/>
              </w:rPr>
              <w:t>3</w:t>
            </w:r>
            <w:r w:rsidRPr="00892518">
              <w:rPr>
                <w:b/>
                <w:bCs/>
                <w:sz w:val="36"/>
                <w:szCs w:val="36"/>
                <w:lang w:val="en-US"/>
              </w:rPr>
              <w:t>.</w:t>
            </w:r>
            <w:r w:rsidR="005D5179" w:rsidRPr="00892518">
              <w:rPr>
                <w:b/>
                <w:bCs/>
                <w:sz w:val="36"/>
                <w:szCs w:val="36"/>
                <w:lang w:val="en-US"/>
              </w:rPr>
              <w:t>10</w:t>
            </w:r>
          </w:p>
        </w:tc>
      </w:tr>
    </w:tbl>
    <w:p w14:paraId="4EF8403F" w14:textId="77777777" w:rsidR="00A06671" w:rsidRDefault="00A06671" w:rsidP="00EE5DC2">
      <w:pPr>
        <w:spacing w:after="0"/>
        <w:rPr>
          <w:b/>
          <w:bCs/>
        </w:rPr>
      </w:pPr>
    </w:p>
    <w:p w14:paraId="0F3C028B" w14:textId="1119E2C3" w:rsidR="002C5102" w:rsidRDefault="002C5102" w:rsidP="002C5102">
      <w:pPr>
        <w:spacing w:after="0"/>
        <w:rPr>
          <w:b/>
          <w:bCs/>
          <w:sz w:val="32"/>
          <w:szCs w:val="32"/>
        </w:rPr>
      </w:pPr>
      <w:r w:rsidRPr="005C7621">
        <w:rPr>
          <w:b/>
          <w:bCs/>
          <w:sz w:val="32"/>
          <w:szCs w:val="32"/>
        </w:rPr>
        <w:t>Liverpool Geological Society events</w:t>
      </w:r>
    </w:p>
    <w:p w14:paraId="070556B4" w14:textId="4A4564DC" w:rsidR="005D5179" w:rsidRPr="005D5179" w:rsidRDefault="005D5179" w:rsidP="005D5179">
      <w:pPr>
        <w:shd w:val="clear" w:color="auto" w:fill="FFFFFF"/>
        <w:spacing w:after="0" w:line="240" w:lineRule="auto"/>
        <w:rPr>
          <w:rFonts w:eastAsia="Times New Roman" w:cstheme="minorHAnsi"/>
          <w:b/>
          <w:bCs/>
          <w:color w:val="222222"/>
          <w:sz w:val="28"/>
          <w:szCs w:val="28"/>
          <w:lang w:eastAsia="en-GB"/>
        </w:rPr>
      </w:pPr>
      <w:r w:rsidRPr="005D5179">
        <w:rPr>
          <w:rFonts w:eastAsia="Times New Roman" w:cstheme="minorHAnsi"/>
          <w:b/>
          <w:bCs/>
          <w:color w:val="222222"/>
          <w:sz w:val="28"/>
          <w:szCs w:val="28"/>
          <w:lang w:eastAsia="en-GB"/>
        </w:rPr>
        <w:t>Wednesday 27</w:t>
      </w:r>
      <w:r w:rsidRPr="005D5179">
        <w:rPr>
          <w:rFonts w:eastAsia="Times New Roman" w:cstheme="minorHAnsi"/>
          <w:b/>
          <w:bCs/>
          <w:color w:val="222222"/>
          <w:sz w:val="28"/>
          <w:szCs w:val="28"/>
          <w:vertAlign w:val="superscript"/>
          <w:lang w:eastAsia="en-GB"/>
        </w:rPr>
        <w:t>th</w:t>
      </w:r>
      <w:r w:rsidRPr="005D5179">
        <w:rPr>
          <w:rFonts w:eastAsia="Times New Roman" w:cstheme="minorHAnsi"/>
          <w:b/>
          <w:bCs/>
          <w:color w:val="222222"/>
          <w:sz w:val="28"/>
          <w:szCs w:val="28"/>
          <w:lang w:eastAsia="en-GB"/>
        </w:rPr>
        <w:t xml:space="preserve"> April</w:t>
      </w:r>
      <w:r w:rsidR="005C0D80">
        <w:rPr>
          <w:rFonts w:eastAsia="Times New Roman" w:cstheme="minorHAnsi"/>
          <w:b/>
          <w:bCs/>
          <w:color w:val="222222"/>
          <w:sz w:val="28"/>
          <w:szCs w:val="28"/>
          <w:lang w:eastAsia="en-GB"/>
        </w:rPr>
        <w:t>, 7.00 - 8.30</w:t>
      </w:r>
      <w:r w:rsidR="008900B2">
        <w:rPr>
          <w:rFonts w:eastAsia="Times New Roman" w:cstheme="minorHAnsi"/>
          <w:b/>
          <w:bCs/>
          <w:color w:val="222222"/>
          <w:sz w:val="28"/>
          <w:szCs w:val="28"/>
          <w:lang w:eastAsia="en-GB"/>
        </w:rPr>
        <w:t xml:space="preserve"> </w:t>
      </w:r>
      <w:r w:rsidR="005C0D80">
        <w:rPr>
          <w:rFonts w:eastAsia="Times New Roman" w:cstheme="minorHAnsi"/>
          <w:b/>
          <w:bCs/>
          <w:color w:val="222222"/>
          <w:sz w:val="28"/>
          <w:szCs w:val="28"/>
          <w:lang w:eastAsia="en-GB"/>
        </w:rPr>
        <w:t>p.m.</w:t>
      </w:r>
    </w:p>
    <w:p w14:paraId="28B0D320" w14:textId="77777777" w:rsidR="00DF785F" w:rsidRDefault="005C0D80" w:rsidP="005D5179">
      <w:pPr>
        <w:shd w:val="clear" w:color="auto" w:fill="FFFFFF"/>
        <w:spacing w:after="0" w:line="240" w:lineRule="auto"/>
        <w:rPr>
          <w:rFonts w:eastAsia="Times New Roman" w:cstheme="minorHAnsi"/>
          <w:b/>
          <w:bCs/>
          <w:color w:val="222222"/>
          <w:lang w:eastAsia="en-GB"/>
        </w:rPr>
      </w:pPr>
      <w:r w:rsidRPr="00C6349F">
        <w:rPr>
          <w:rFonts w:eastAsia="Times New Roman" w:cstheme="minorHAnsi"/>
          <w:b/>
          <w:bCs/>
          <w:color w:val="222222"/>
          <w:lang w:eastAsia="en-GB"/>
        </w:rPr>
        <w:t>LGS Quiz</w:t>
      </w:r>
      <w:r w:rsidR="005D5179" w:rsidRPr="00C6349F">
        <w:rPr>
          <w:rFonts w:eastAsia="Times New Roman" w:cstheme="minorHAnsi"/>
          <w:b/>
          <w:bCs/>
          <w:color w:val="222222"/>
          <w:lang w:eastAsia="en-GB"/>
        </w:rPr>
        <w:t> </w:t>
      </w:r>
      <w:r w:rsidR="00C6349F">
        <w:rPr>
          <w:rFonts w:eastAsia="Times New Roman" w:cstheme="minorHAnsi"/>
          <w:b/>
          <w:bCs/>
          <w:color w:val="222222"/>
          <w:lang w:eastAsia="en-GB"/>
        </w:rPr>
        <w:t xml:space="preserve">hosted by Hazel Clark. </w:t>
      </w:r>
    </w:p>
    <w:p w14:paraId="2A8CA49F" w14:textId="225D0DD2" w:rsidR="005D5179" w:rsidRDefault="00C6349F" w:rsidP="005D5179">
      <w:pPr>
        <w:shd w:val="clear" w:color="auto" w:fill="FFFFFF"/>
        <w:spacing w:after="0" w:line="240" w:lineRule="auto"/>
        <w:rPr>
          <w:rFonts w:eastAsia="Times New Roman" w:cstheme="minorHAnsi"/>
          <w:color w:val="222222"/>
          <w:lang w:eastAsia="en-GB"/>
        </w:rPr>
      </w:pPr>
      <w:r w:rsidRPr="00DF785F">
        <w:rPr>
          <w:rFonts w:eastAsia="Times New Roman" w:cstheme="minorHAnsi"/>
          <w:color w:val="222222"/>
          <w:lang w:eastAsia="en-GB"/>
        </w:rPr>
        <w:t xml:space="preserve">This quiz </w:t>
      </w:r>
      <w:r w:rsidR="00DF785F" w:rsidRPr="00DF785F">
        <w:rPr>
          <w:rFonts w:eastAsia="Times New Roman" w:cstheme="minorHAnsi"/>
          <w:color w:val="222222"/>
          <w:lang w:eastAsia="en-GB"/>
        </w:rPr>
        <w:t xml:space="preserve">will be a Zoom meeting to </w:t>
      </w:r>
      <w:r w:rsidRPr="00DF785F">
        <w:rPr>
          <w:rFonts w:eastAsia="Times New Roman" w:cstheme="minorHAnsi"/>
          <w:color w:val="222222"/>
          <w:lang w:eastAsia="en-GB"/>
        </w:rPr>
        <w:t>celebrate Easter.</w:t>
      </w:r>
    </w:p>
    <w:p w14:paraId="66E7E97C" w14:textId="0F150247" w:rsidR="007364B5" w:rsidRDefault="007364B5" w:rsidP="005D5179">
      <w:pPr>
        <w:shd w:val="clear" w:color="auto" w:fill="FFFFFF"/>
        <w:spacing w:after="0" w:line="240" w:lineRule="auto"/>
        <w:rPr>
          <w:rFonts w:eastAsia="Times New Roman" w:cstheme="minorHAnsi"/>
          <w:color w:val="222222"/>
          <w:lang w:eastAsia="en-GB"/>
        </w:rPr>
      </w:pPr>
      <w:r w:rsidRPr="007364B5">
        <w:rPr>
          <w:rFonts w:eastAsia="Times New Roman" w:cstheme="minorHAnsi"/>
          <w:color w:val="222222"/>
          <w:lang w:eastAsia="en-GB"/>
        </w:rPr>
        <w:t xml:space="preserve">If you would like </w:t>
      </w:r>
      <w:r>
        <w:rPr>
          <w:rFonts w:eastAsia="Times New Roman" w:cstheme="minorHAnsi"/>
          <w:color w:val="222222"/>
          <w:lang w:eastAsia="en-GB"/>
        </w:rPr>
        <w:t xml:space="preserve">the link for this Zoom meeting, </w:t>
      </w:r>
      <w:r w:rsidRPr="007364B5">
        <w:rPr>
          <w:rFonts w:eastAsia="Times New Roman" w:cstheme="minorHAnsi"/>
          <w:color w:val="222222"/>
          <w:lang w:eastAsia="en-GB"/>
        </w:rPr>
        <w:t xml:space="preserve">please email Maggie Williams (Hon. Secretary) at: </w:t>
      </w:r>
      <w:hyperlink r:id="rId7" w:history="1">
        <w:r w:rsidRPr="00216AA8">
          <w:rPr>
            <w:rStyle w:val="Hyperlink"/>
            <w:rFonts w:eastAsia="Times New Roman" w:cstheme="minorHAnsi"/>
            <w:lang w:eastAsia="en-GB"/>
          </w:rPr>
          <w:t>lgssecretary19@gmail.com</w:t>
        </w:r>
      </w:hyperlink>
    </w:p>
    <w:p w14:paraId="67D2C01F" w14:textId="77777777" w:rsidR="009E685E" w:rsidRPr="009E685E" w:rsidRDefault="009E685E" w:rsidP="00503142">
      <w:pPr>
        <w:spacing w:after="0"/>
        <w:rPr>
          <w:rFonts w:cstheme="minorHAnsi"/>
        </w:rPr>
      </w:pPr>
    </w:p>
    <w:p w14:paraId="012B4938" w14:textId="466662C2" w:rsidR="000A70E0" w:rsidRPr="00BF75A8" w:rsidRDefault="000A70E0" w:rsidP="00503142">
      <w:pPr>
        <w:spacing w:after="0"/>
        <w:rPr>
          <w:b/>
          <w:bCs/>
          <w:sz w:val="32"/>
          <w:szCs w:val="32"/>
        </w:rPr>
      </w:pPr>
      <w:r w:rsidRPr="00BF75A8">
        <w:rPr>
          <w:b/>
          <w:bCs/>
          <w:sz w:val="32"/>
          <w:szCs w:val="32"/>
        </w:rPr>
        <w:t>Down to Earth Magazine (DTE)</w:t>
      </w:r>
    </w:p>
    <w:p w14:paraId="6D2B1525" w14:textId="064CA235" w:rsidR="00961B7B" w:rsidRPr="00DF785F" w:rsidRDefault="000A70E0" w:rsidP="00961B7B">
      <w:pPr>
        <w:spacing w:after="0"/>
      </w:pPr>
      <w:r w:rsidRPr="006F117D">
        <w:t xml:space="preserve">Hard copies of this publication are not being produced because of COVID-19 restrictions, but electronic copies are available, which we have permission to email to LGS members. </w:t>
      </w:r>
      <w:bookmarkStart w:id="0" w:name="_Hlk100584120"/>
      <w:r w:rsidRPr="006F117D">
        <w:t>If you would like pdf cop</w:t>
      </w:r>
      <w:r w:rsidR="006F117D" w:rsidRPr="006F117D">
        <w:t>ies</w:t>
      </w:r>
      <w:r w:rsidRPr="006F117D">
        <w:t xml:space="preserve"> of the most recent publication</w:t>
      </w:r>
      <w:r w:rsidR="006F117D" w:rsidRPr="006F117D">
        <w:t>s</w:t>
      </w:r>
      <w:r w:rsidRPr="006F117D">
        <w:t xml:space="preserve"> (DTE Extra</w:t>
      </w:r>
      <w:r w:rsidR="00B93C58">
        <w:t xml:space="preserve"> -</w:t>
      </w:r>
      <w:r w:rsidRPr="006F117D">
        <w:t xml:space="preserve"> number</w:t>
      </w:r>
      <w:r w:rsidR="006F117D" w:rsidRPr="006F117D">
        <w:t>s</w:t>
      </w:r>
      <w:r w:rsidRPr="006F117D">
        <w:t xml:space="preserve"> 1</w:t>
      </w:r>
      <w:r w:rsidR="002C5102" w:rsidRPr="006F117D">
        <w:t>1</w:t>
      </w:r>
      <w:r w:rsidR="006F117D" w:rsidRPr="006F117D">
        <w:t>1 &amp; 112</w:t>
      </w:r>
      <w:r w:rsidR="002C5102" w:rsidRPr="006F117D">
        <w:t xml:space="preserve">), </w:t>
      </w:r>
      <w:r w:rsidRPr="006F117D">
        <w:t xml:space="preserve">please email Maggie Williams </w:t>
      </w:r>
      <w:bookmarkStart w:id="1" w:name="_Hlk95654359"/>
      <w:r w:rsidR="00121C8A">
        <w:t xml:space="preserve">(Hon. Secretary) </w:t>
      </w:r>
      <w:r w:rsidRPr="006F117D">
        <w:t xml:space="preserve">at: </w:t>
      </w:r>
      <w:hyperlink r:id="rId8" w:history="1">
        <w:r>
          <w:rPr>
            <w:rStyle w:val="Hyperlink"/>
          </w:rPr>
          <w:t>l</w:t>
        </w:r>
        <w:r>
          <w:rPr>
            <w:rStyle w:val="Hyperlink"/>
            <w:color w:val="0033CC"/>
          </w:rPr>
          <w:t>gssecretary19@gmail.com</w:t>
        </w:r>
      </w:hyperlink>
      <w:r>
        <w:t xml:space="preserve"> </w:t>
      </w:r>
      <w:bookmarkEnd w:id="1"/>
    </w:p>
    <w:bookmarkEnd w:id="0"/>
    <w:p w14:paraId="47638A9E" w14:textId="6484D2D9" w:rsidR="004046C8" w:rsidRDefault="004046C8" w:rsidP="00503142">
      <w:pPr>
        <w:spacing w:after="0"/>
        <w:rPr>
          <w:rFonts w:cstheme="minorHAnsi"/>
          <w:color w:val="FF0000"/>
        </w:rPr>
      </w:pPr>
    </w:p>
    <w:p w14:paraId="33089342" w14:textId="77777777" w:rsidR="00DC686E" w:rsidRPr="00AE3728" w:rsidRDefault="00DC686E" w:rsidP="00DC686E">
      <w:pPr>
        <w:spacing w:after="0"/>
        <w:rPr>
          <w:b/>
          <w:bCs/>
          <w:sz w:val="32"/>
          <w:szCs w:val="32"/>
        </w:rPr>
      </w:pPr>
      <w:r w:rsidRPr="00AE3728">
        <w:rPr>
          <w:b/>
          <w:bCs/>
          <w:sz w:val="32"/>
          <w:szCs w:val="32"/>
        </w:rPr>
        <w:t>Geologists Association (GA)</w:t>
      </w:r>
    </w:p>
    <w:p w14:paraId="6B06215E" w14:textId="77777777" w:rsidR="00DC686E" w:rsidRPr="005F6FFE" w:rsidRDefault="00DC686E" w:rsidP="00DC686E">
      <w:pPr>
        <w:spacing w:after="0"/>
        <w:rPr>
          <w:rFonts w:eastAsia="Times New Roman" w:cstheme="minorHAnsi"/>
          <w:b/>
          <w:bCs/>
          <w:spacing w:val="-8"/>
          <w:kern w:val="36"/>
          <w:sz w:val="28"/>
          <w:szCs w:val="28"/>
          <w:lang w:eastAsia="en-GB"/>
        </w:rPr>
      </w:pPr>
      <w:r>
        <w:rPr>
          <w:rFonts w:eastAsia="Times New Roman" w:cstheme="minorHAnsi"/>
          <w:b/>
          <w:bCs/>
          <w:spacing w:val="-8"/>
          <w:kern w:val="36"/>
          <w:sz w:val="28"/>
          <w:szCs w:val="28"/>
          <w:lang w:eastAsia="en-GB"/>
        </w:rPr>
        <w:t>Four h</w:t>
      </w:r>
      <w:r w:rsidRPr="00AE3728">
        <w:rPr>
          <w:rFonts w:eastAsia="Times New Roman" w:cstheme="minorHAnsi"/>
          <w:b/>
          <w:bCs/>
          <w:spacing w:val="-8"/>
          <w:kern w:val="36"/>
          <w:sz w:val="28"/>
          <w:szCs w:val="28"/>
          <w:lang w:eastAsia="en-GB"/>
        </w:rPr>
        <w:t>ighlights from Geology from Your Sofa (GFYS)</w:t>
      </w:r>
    </w:p>
    <w:p w14:paraId="1BEEBF2C" w14:textId="3CC1E793" w:rsidR="00DC686E" w:rsidRPr="00892518" w:rsidRDefault="00A112C6" w:rsidP="00DC686E">
      <w:pPr>
        <w:spacing w:after="0"/>
        <w:rPr>
          <w:rFonts w:eastAsia="Times New Roman" w:cstheme="minorHAnsi"/>
          <w:b/>
          <w:bCs/>
          <w:spacing w:val="-8"/>
          <w:kern w:val="36"/>
          <w:lang w:eastAsia="en-GB"/>
        </w:rPr>
      </w:pPr>
      <w:r w:rsidRPr="00892518">
        <w:rPr>
          <w:rFonts w:eastAsia="Times New Roman" w:cstheme="minorHAnsi"/>
          <w:b/>
          <w:bCs/>
          <w:spacing w:val="-8"/>
          <w:kern w:val="36"/>
          <w:lang w:eastAsia="en-GB"/>
        </w:rPr>
        <w:t xml:space="preserve">Virtual lecture by </w:t>
      </w:r>
      <w:r w:rsidR="00F54080" w:rsidRPr="00892518">
        <w:rPr>
          <w:rFonts w:eastAsia="Times New Roman" w:cstheme="minorHAnsi"/>
          <w:b/>
          <w:bCs/>
          <w:spacing w:val="-8"/>
          <w:kern w:val="36"/>
          <w:lang w:eastAsia="en-GB"/>
        </w:rPr>
        <w:t>Jan Smit</w:t>
      </w:r>
      <w:r w:rsidRPr="00892518">
        <w:rPr>
          <w:rFonts w:eastAsia="Times New Roman" w:cstheme="minorHAnsi"/>
          <w:b/>
          <w:bCs/>
          <w:spacing w:val="-8"/>
          <w:kern w:val="36"/>
          <w:lang w:eastAsia="en-GB"/>
        </w:rPr>
        <w:t>: ‘</w:t>
      </w:r>
      <w:r w:rsidR="00F54080" w:rsidRPr="00892518">
        <w:rPr>
          <w:rFonts w:eastAsia="Times New Roman" w:cstheme="minorHAnsi"/>
          <w:b/>
          <w:bCs/>
          <w:spacing w:val="-8"/>
          <w:kern w:val="36"/>
          <w:lang w:eastAsia="en-GB"/>
        </w:rPr>
        <w:t xml:space="preserve">Resolving a </w:t>
      </w:r>
      <w:r w:rsidRPr="00892518">
        <w:rPr>
          <w:rFonts w:eastAsia="Times New Roman" w:cstheme="minorHAnsi"/>
          <w:b/>
          <w:bCs/>
          <w:spacing w:val="-8"/>
          <w:kern w:val="36"/>
          <w:lang w:eastAsia="en-GB"/>
        </w:rPr>
        <w:t>s</w:t>
      </w:r>
      <w:r w:rsidR="00F54080" w:rsidRPr="00892518">
        <w:rPr>
          <w:rFonts w:eastAsia="Times New Roman" w:cstheme="minorHAnsi"/>
          <w:b/>
          <w:bCs/>
          <w:spacing w:val="-8"/>
          <w:kern w:val="36"/>
          <w:lang w:eastAsia="en-GB"/>
        </w:rPr>
        <w:t xml:space="preserve">ingle </w:t>
      </w:r>
      <w:r w:rsidRPr="00892518">
        <w:rPr>
          <w:rFonts w:eastAsia="Times New Roman" w:cstheme="minorHAnsi"/>
          <w:b/>
          <w:bCs/>
          <w:spacing w:val="-8"/>
          <w:kern w:val="36"/>
          <w:lang w:eastAsia="en-GB"/>
        </w:rPr>
        <w:t>h</w:t>
      </w:r>
      <w:r w:rsidR="00F54080" w:rsidRPr="00892518">
        <w:rPr>
          <w:rFonts w:eastAsia="Times New Roman" w:cstheme="minorHAnsi"/>
          <w:b/>
          <w:bCs/>
          <w:spacing w:val="-8"/>
          <w:kern w:val="36"/>
          <w:lang w:eastAsia="en-GB"/>
        </w:rPr>
        <w:t xml:space="preserve">our of the </w:t>
      </w:r>
      <w:r w:rsidRPr="00892518">
        <w:rPr>
          <w:rFonts w:eastAsia="Times New Roman" w:cstheme="minorHAnsi"/>
          <w:b/>
          <w:bCs/>
          <w:spacing w:val="-8"/>
          <w:kern w:val="36"/>
          <w:lang w:eastAsia="en-GB"/>
        </w:rPr>
        <w:t>c</w:t>
      </w:r>
      <w:r w:rsidR="00F54080" w:rsidRPr="00892518">
        <w:rPr>
          <w:rFonts w:eastAsia="Times New Roman" w:cstheme="minorHAnsi"/>
          <w:b/>
          <w:bCs/>
          <w:spacing w:val="-8"/>
          <w:kern w:val="36"/>
          <w:lang w:eastAsia="en-GB"/>
        </w:rPr>
        <w:t xml:space="preserve">ataclysm 66 </w:t>
      </w:r>
      <w:r w:rsidRPr="00892518">
        <w:rPr>
          <w:rFonts w:eastAsia="Times New Roman" w:cstheme="minorHAnsi"/>
          <w:b/>
          <w:bCs/>
          <w:spacing w:val="-8"/>
          <w:kern w:val="36"/>
          <w:lang w:eastAsia="en-GB"/>
        </w:rPr>
        <w:t>m</w:t>
      </w:r>
      <w:r w:rsidR="00F54080" w:rsidRPr="00892518">
        <w:rPr>
          <w:rFonts w:eastAsia="Times New Roman" w:cstheme="minorHAnsi"/>
          <w:b/>
          <w:bCs/>
          <w:spacing w:val="-8"/>
          <w:kern w:val="36"/>
          <w:lang w:eastAsia="en-GB"/>
        </w:rPr>
        <w:t xml:space="preserve">illion </w:t>
      </w:r>
      <w:r w:rsidRPr="00892518">
        <w:rPr>
          <w:rFonts w:eastAsia="Times New Roman" w:cstheme="minorHAnsi"/>
          <w:b/>
          <w:bCs/>
          <w:spacing w:val="-8"/>
          <w:kern w:val="36"/>
          <w:lang w:eastAsia="en-GB"/>
        </w:rPr>
        <w:t>y</w:t>
      </w:r>
      <w:r w:rsidR="00F54080" w:rsidRPr="00892518">
        <w:rPr>
          <w:rFonts w:eastAsia="Times New Roman" w:cstheme="minorHAnsi"/>
          <w:b/>
          <w:bCs/>
          <w:spacing w:val="-8"/>
          <w:kern w:val="36"/>
          <w:lang w:eastAsia="en-GB"/>
        </w:rPr>
        <w:t xml:space="preserve">ears </w:t>
      </w:r>
      <w:r w:rsidRPr="00892518">
        <w:rPr>
          <w:rFonts w:eastAsia="Times New Roman" w:cstheme="minorHAnsi"/>
          <w:b/>
          <w:bCs/>
          <w:spacing w:val="-8"/>
          <w:kern w:val="36"/>
          <w:lang w:eastAsia="en-GB"/>
        </w:rPr>
        <w:t>a</w:t>
      </w:r>
      <w:r w:rsidR="00F54080" w:rsidRPr="00892518">
        <w:rPr>
          <w:rFonts w:eastAsia="Times New Roman" w:cstheme="minorHAnsi"/>
          <w:b/>
          <w:bCs/>
          <w:spacing w:val="-8"/>
          <w:kern w:val="36"/>
          <w:lang w:eastAsia="en-GB"/>
        </w:rPr>
        <w:t>go’</w:t>
      </w:r>
      <w:r w:rsidRPr="00892518">
        <w:rPr>
          <w:rFonts w:eastAsia="Times New Roman" w:cstheme="minorHAnsi"/>
          <w:b/>
          <w:bCs/>
          <w:spacing w:val="-8"/>
          <w:kern w:val="36"/>
          <w:lang w:eastAsia="en-GB"/>
        </w:rPr>
        <w:t>.</w:t>
      </w:r>
    </w:p>
    <w:p w14:paraId="02660346" w14:textId="64767AA3" w:rsidR="00DC686E" w:rsidRDefault="007364B5" w:rsidP="00DC686E">
      <w:pPr>
        <w:spacing w:after="0"/>
        <w:rPr>
          <w:rFonts w:eastAsia="Times New Roman" w:cstheme="minorHAnsi"/>
          <w:spacing w:val="-8"/>
          <w:kern w:val="36"/>
          <w:lang w:eastAsia="en-GB"/>
        </w:rPr>
      </w:pPr>
      <w:hyperlink r:id="rId9" w:history="1">
        <w:r w:rsidR="00DC686E" w:rsidRPr="00AA4C5B">
          <w:rPr>
            <w:rStyle w:val="Hyperlink"/>
            <w:rFonts w:eastAsia="Times New Roman" w:cstheme="minorHAnsi"/>
            <w:spacing w:val="-8"/>
            <w:kern w:val="36"/>
            <w:lang w:eastAsia="en-GB"/>
          </w:rPr>
          <w:t>https://www.geologybites.com/jan-smit</w:t>
        </w:r>
      </w:hyperlink>
    </w:p>
    <w:p w14:paraId="653732F1" w14:textId="01D5EB6F" w:rsidR="00DC686E" w:rsidRPr="005B61EE" w:rsidRDefault="00DC686E" w:rsidP="00DC686E">
      <w:pPr>
        <w:spacing w:after="0"/>
        <w:rPr>
          <w:rFonts w:eastAsia="Times New Roman" w:cstheme="minorHAnsi"/>
          <w:spacing w:val="-8"/>
          <w:kern w:val="36"/>
          <w:sz w:val="18"/>
          <w:szCs w:val="18"/>
          <w:lang w:eastAsia="en-GB"/>
        </w:rPr>
      </w:pPr>
    </w:p>
    <w:p w14:paraId="06B5BB8C" w14:textId="1D7D5148" w:rsidR="008232EE" w:rsidRDefault="00FB0DF5" w:rsidP="008232EE">
      <w:pPr>
        <w:spacing w:after="0"/>
        <w:rPr>
          <w:rFonts w:eastAsia="Times New Roman" w:cstheme="minorHAnsi"/>
          <w:spacing w:val="-8"/>
          <w:kern w:val="36"/>
          <w:lang w:eastAsia="en-GB"/>
        </w:rPr>
      </w:pPr>
      <w:r w:rsidRPr="00892518">
        <w:rPr>
          <w:rFonts w:eastAsia="Times New Roman" w:cstheme="minorHAnsi"/>
          <w:b/>
          <w:bCs/>
          <w:spacing w:val="-8"/>
          <w:kern w:val="36"/>
          <w:lang w:eastAsia="en-GB"/>
        </w:rPr>
        <w:t>Geology of Cumbria:</w:t>
      </w:r>
      <w:r>
        <w:rPr>
          <w:rFonts w:eastAsia="Times New Roman" w:cstheme="minorHAnsi"/>
          <w:spacing w:val="-8"/>
          <w:kern w:val="36"/>
          <w:lang w:eastAsia="en-GB"/>
        </w:rPr>
        <w:t xml:space="preserve"> a</w:t>
      </w:r>
      <w:r w:rsidR="008232EE" w:rsidRPr="008232EE">
        <w:rPr>
          <w:rFonts w:eastAsia="Times New Roman" w:cstheme="minorHAnsi"/>
          <w:spacing w:val="-8"/>
          <w:kern w:val="36"/>
          <w:lang w:eastAsia="en-GB"/>
        </w:rPr>
        <w:t xml:space="preserve"> superb way to explore the varied geology of Cumbria</w:t>
      </w:r>
      <w:r w:rsidR="008232EE">
        <w:rPr>
          <w:rFonts w:eastAsia="Times New Roman" w:cstheme="minorHAnsi"/>
          <w:spacing w:val="-8"/>
          <w:kern w:val="36"/>
          <w:lang w:eastAsia="en-GB"/>
        </w:rPr>
        <w:t xml:space="preserve"> is to use this link to t</w:t>
      </w:r>
      <w:r w:rsidR="008232EE" w:rsidRPr="008232EE">
        <w:rPr>
          <w:rFonts w:eastAsia="Times New Roman" w:cstheme="minorHAnsi"/>
          <w:spacing w:val="-8"/>
          <w:kern w:val="36"/>
          <w:lang w:eastAsia="en-GB"/>
        </w:rPr>
        <w:t xml:space="preserve">he Cumbria </w:t>
      </w:r>
      <w:proofErr w:type="spellStart"/>
      <w:r w:rsidR="008232EE" w:rsidRPr="008232EE">
        <w:rPr>
          <w:rFonts w:eastAsia="Times New Roman" w:cstheme="minorHAnsi"/>
          <w:spacing w:val="-8"/>
          <w:kern w:val="36"/>
          <w:lang w:eastAsia="en-GB"/>
        </w:rPr>
        <w:t>Geoconservation</w:t>
      </w:r>
      <w:proofErr w:type="spellEnd"/>
      <w:r w:rsidR="008232EE" w:rsidRPr="008232EE">
        <w:rPr>
          <w:rFonts w:eastAsia="Times New Roman" w:cstheme="minorHAnsi"/>
          <w:spacing w:val="-8"/>
          <w:kern w:val="36"/>
          <w:lang w:eastAsia="en-GB"/>
        </w:rPr>
        <w:t xml:space="preserve"> homepage</w:t>
      </w:r>
      <w:r w:rsidR="008232EE">
        <w:rPr>
          <w:rFonts w:eastAsia="Times New Roman" w:cstheme="minorHAnsi"/>
          <w:spacing w:val="-8"/>
          <w:kern w:val="36"/>
          <w:lang w:eastAsia="en-GB"/>
        </w:rPr>
        <w:t xml:space="preserve">. It </w:t>
      </w:r>
      <w:r w:rsidR="008232EE" w:rsidRPr="008232EE">
        <w:rPr>
          <w:rFonts w:eastAsia="Times New Roman" w:cstheme="minorHAnsi"/>
          <w:spacing w:val="-8"/>
          <w:kern w:val="36"/>
          <w:lang w:eastAsia="en-GB"/>
        </w:rPr>
        <w:t>leads to a map of the county with red and green pins marking geological sites. Clicking on the pins accesses basic information but many sites also include data sheets and information leaflets</w:t>
      </w:r>
      <w:r w:rsidR="008232EE">
        <w:rPr>
          <w:rFonts w:eastAsia="Times New Roman" w:cstheme="minorHAnsi"/>
          <w:spacing w:val="-8"/>
          <w:kern w:val="36"/>
          <w:lang w:eastAsia="en-GB"/>
        </w:rPr>
        <w:t xml:space="preserve">. </w:t>
      </w:r>
      <w:r w:rsidR="008232EE" w:rsidRPr="008232EE">
        <w:rPr>
          <w:rFonts w:eastAsia="Times New Roman" w:cstheme="minorHAnsi"/>
          <w:spacing w:val="-8"/>
          <w:kern w:val="36"/>
          <w:lang w:eastAsia="en-GB"/>
        </w:rPr>
        <w:t xml:space="preserve"> </w:t>
      </w:r>
    </w:p>
    <w:p w14:paraId="6BAF2BFB" w14:textId="1819C227" w:rsidR="008232EE" w:rsidRDefault="007364B5" w:rsidP="00DC686E">
      <w:pPr>
        <w:spacing w:after="0"/>
        <w:rPr>
          <w:rFonts w:eastAsia="Times New Roman" w:cstheme="minorHAnsi"/>
          <w:spacing w:val="-8"/>
          <w:kern w:val="36"/>
          <w:lang w:eastAsia="en-GB"/>
        </w:rPr>
      </w:pPr>
      <w:hyperlink r:id="rId10" w:history="1">
        <w:r w:rsidR="008232EE" w:rsidRPr="00AA4C5B">
          <w:rPr>
            <w:rStyle w:val="Hyperlink"/>
            <w:rFonts w:eastAsia="Times New Roman" w:cstheme="minorHAnsi"/>
            <w:spacing w:val="-8"/>
            <w:kern w:val="36"/>
            <w:lang w:eastAsia="en-GB"/>
          </w:rPr>
          <w:t>https://www.cbdc.org.uk/cumbrialgs_home-new-test/cumbrialgs-publicmap/</w:t>
        </w:r>
      </w:hyperlink>
    </w:p>
    <w:p w14:paraId="2F3A14A1" w14:textId="623642BF" w:rsidR="00FB0DF5" w:rsidRPr="005B61EE" w:rsidRDefault="00FB0DF5" w:rsidP="00DC686E">
      <w:pPr>
        <w:spacing w:after="0"/>
        <w:rPr>
          <w:rFonts w:eastAsia="Times New Roman" w:cstheme="minorHAnsi"/>
          <w:spacing w:val="-8"/>
          <w:kern w:val="36"/>
          <w:sz w:val="18"/>
          <w:szCs w:val="18"/>
          <w:lang w:eastAsia="en-GB"/>
        </w:rPr>
      </w:pPr>
    </w:p>
    <w:p w14:paraId="56AB868E" w14:textId="2CC188EF" w:rsidR="00FB0DF5" w:rsidRDefault="00FB0DF5" w:rsidP="00DC686E">
      <w:pPr>
        <w:spacing w:after="0"/>
        <w:rPr>
          <w:rFonts w:eastAsia="Times New Roman" w:cstheme="minorHAnsi"/>
          <w:spacing w:val="-8"/>
          <w:kern w:val="36"/>
          <w:lang w:eastAsia="en-GB"/>
        </w:rPr>
      </w:pPr>
      <w:r>
        <w:rPr>
          <w:rFonts w:eastAsia="Times New Roman" w:cstheme="minorHAnsi"/>
          <w:spacing w:val="-8"/>
          <w:kern w:val="36"/>
          <w:lang w:eastAsia="en-GB"/>
        </w:rPr>
        <w:t>‘</w:t>
      </w:r>
      <w:proofErr w:type="spellStart"/>
      <w:r>
        <w:rPr>
          <w:rFonts w:eastAsia="Times New Roman" w:cstheme="minorHAnsi"/>
          <w:spacing w:val="-8"/>
          <w:kern w:val="36"/>
          <w:lang w:eastAsia="en-GB"/>
        </w:rPr>
        <w:t>Micromyearth</w:t>
      </w:r>
      <w:proofErr w:type="spellEnd"/>
      <w:r>
        <w:rPr>
          <w:rFonts w:eastAsia="Times New Roman" w:cstheme="minorHAnsi"/>
          <w:spacing w:val="-8"/>
          <w:kern w:val="36"/>
          <w:lang w:eastAsia="en-GB"/>
        </w:rPr>
        <w:t>’ has</w:t>
      </w:r>
      <w:r w:rsidRPr="00FB0DF5">
        <w:rPr>
          <w:rFonts w:eastAsia="Times New Roman" w:cstheme="minorHAnsi"/>
          <w:spacing w:val="-8"/>
          <w:kern w:val="36"/>
          <w:lang w:eastAsia="en-GB"/>
        </w:rPr>
        <w:t xml:space="preserve"> an amazing number of geological resources available including many virtual field trips</w:t>
      </w:r>
      <w:r>
        <w:rPr>
          <w:rFonts w:eastAsia="Times New Roman" w:cstheme="minorHAnsi"/>
          <w:spacing w:val="-8"/>
          <w:kern w:val="36"/>
          <w:lang w:eastAsia="en-GB"/>
        </w:rPr>
        <w:t>.</w:t>
      </w:r>
    </w:p>
    <w:p w14:paraId="33C08F34" w14:textId="1552E9A8" w:rsidR="00FB0DF5" w:rsidRDefault="007364B5" w:rsidP="00DC686E">
      <w:pPr>
        <w:spacing w:after="0"/>
        <w:rPr>
          <w:rFonts w:eastAsia="Times New Roman" w:cstheme="minorHAnsi"/>
          <w:spacing w:val="-8"/>
          <w:kern w:val="36"/>
          <w:lang w:eastAsia="en-GB"/>
        </w:rPr>
      </w:pPr>
      <w:hyperlink r:id="rId11" w:history="1">
        <w:r w:rsidR="00FB0DF5" w:rsidRPr="00AA4C5B">
          <w:rPr>
            <w:rStyle w:val="Hyperlink"/>
            <w:rFonts w:eastAsia="Times New Roman" w:cstheme="minorHAnsi"/>
            <w:spacing w:val="-8"/>
            <w:kern w:val="36"/>
            <w:lang w:eastAsia="en-GB"/>
          </w:rPr>
          <w:t>https://micromyearth.com/geology-resources</w:t>
        </w:r>
      </w:hyperlink>
    </w:p>
    <w:p w14:paraId="493EFB1A" w14:textId="28289E28" w:rsidR="00FB0DF5" w:rsidRPr="005B61EE" w:rsidRDefault="00FB0DF5" w:rsidP="00DC686E">
      <w:pPr>
        <w:spacing w:after="0"/>
        <w:rPr>
          <w:rFonts w:eastAsia="Times New Roman" w:cstheme="minorHAnsi"/>
          <w:spacing w:val="-8"/>
          <w:kern w:val="36"/>
          <w:sz w:val="18"/>
          <w:szCs w:val="18"/>
          <w:lang w:eastAsia="en-GB"/>
        </w:rPr>
      </w:pPr>
    </w:p>
    <w:p w14:paraId="7062AF06" w14:textId="58CFBDBB" w:rsidR="00892518" w:rsidRDefault="00C6349F" w:rsidP="00C6349F">
      <w:pPr>
        <w:spacing w:after="0"/>
        <w:rPr>
          <w:rFonts w:eastAsia="Times New Roman" w:cstheme="minorHAnsi"/>
          <w:spacing w:val="-8"/>
          <w:kern w:val="36"/>
          <w:lang w:eastAsia="en-GB"/>
        </w:rPr>
      </w:pPr>
      <w:r w:rsidRPr="00892518">
        <w:rPr>
          <w:rFonts w:eastAsia="Times New Roman" w:cstheme="minorHAnsi"/>
          <w:b/>
          <w:bCs/>
          <w:spacing w:val="-8"/>
          <w:kern w:val="36"/>
          <w:lang w:eastAsia="en-GB"/>
        </w:rPr>
        <w:t>Lecture by Vincent Sheppard: ‘The Geological Structural Evolution of the Jurassic Coast World Heritage Site’.</w:t>
      </w:r>
      <w:r>
        <w:rPr>
          <w:rFonts w:eastAsia="Times New Roman" w:cstheme="minorHAnsi"/>
          <w:spacing w:val="-8"/>
          <w:kern w:val="36"/>
          <w:lang w:eastAsia="en-GB"/>
        </w:rPr>
        <w:t xml:space="preserve"> </w:t>
      </w:r>
    </w:p>
    <w:p w14:paraId="2C19EF5C" w14:textId="289B9AB1" w:rsidR="00C6349F" w:rsidRDefault="00C6349F" w:rsidP="00C6349F">
      <w:pPr>
        <w:spacing w:after="0"/>
        <w:rPr>
          <w:rFonts w:eastAsia="Times New Roman" w:cstheme="minorHAnsi"/>
          <w:spacing w:val="-8"/>
          <w:kern w:val="36"/>
          <w:lang w:eastAsia="en-GB"/>
        </w:rPr>
      </w:pPr>
      <w:r>
        <w:rPr>
          <w:rFonts w:eastAsia="Times New Roman" w:cstheme="minorHAnsi"/>
          <w:spacing w:val="-8"/>
          <w:kern w:val="36"/>
          <w:lang w:eastAsia="en-GB"/>
        </w:rPr>
        <w:t xml:space="preserve">Vincent </w:t>
      </w:r>
      <w:r w:rsidRPr="00C6349F">
        <w:rPr>
          <w:rFonts w:eastAsia="Times New Roman" w:cstheme="minorHAnsi"/>
          <w:spacing w:val="-8"/>
          <w:kern w:val="36"/>
          <w:lang w:eastAsia="en-GB"/>
        </w:rPr>
        <w:t xml:space="preserve">guides us through the multiple tectonic events that have affected the Jurassic coast through its geological history. </w:t>
      </w:r>
      <w:r>
        <w:rPr>
          <w:rFonts w:eastAsia="Times New Roman" w:cstheme="minorHAnsi"/>
          <w:spacing w:val="-8"/>
          <w:kern w:val="36"/>
          <w:lang w:eastAsia="en-GB"/>
        </w:rPr>
        <w:t>T</w:t>
      </w:r>
      <w:r w:rsidRPr="00C6349F">
        <w:rPr>
          <w:rFonts w:eastAsia="Times New Roman" w:cstheme="minorHAnsi"/>
          <w:spacing w:val="-8"/>
          <w:kern w:val="36"/>
          <w:lang w:eastAsia="en-GB"/>
        </w:rPr>
        <w:t>his talk aims to explain this complex structural evolution with reference to the topography we see today.</w:t>
      </w:r>
    </w:p>
    <w:p w14:paraId="3E4FAE3D" w14:textId="66FDA7C4" w:rsidR="005049EC" w:rsidRDefault="007364B5" w:rsidP="00DC686E">
      <w:pPr>
        <w:spacing w:after="0"/>
        <w:rPr>
          <w:rFonts w:eastAsia="Times New Roman" w:cstheme="minorHAnsi"/>
          <w:spacing w:val="-8"/>
          <w:kern w:val="36"/>
          <w:lang w:eastAsia="en-GB"/>
        </w:rPr>
      </w:pPr>
      <w:hyperlink r:id="rId12" w:history="1">
        <w:r w:rsidR="00C6349F" w:rsidRPr="00AA4C5B">
          <w:rPr>
            <w:rStyle w:val="Hyperlink"/>
            <w:rFonts w:eastAsia="Times New Roman" w:cstheme="minorHAnsi"/>
            <w:spacing w:val="-8"/>
            <w:kern w:val="36"/>
            <w:lang w:eastAsia="en-GB"/>
          </w:rPr>
          <w:t>https://www.youtube.com/watch?v=HzoIjtPe6Ec</w:t>
        </w:r>
      </w:hyperlink>
    </w:p>
    <w:p w14:paraId="5699A9A5" w14:textId="23C76669" w:rsidR="00DC686E" w:rsidRDefault="00DC686E" w:rsidP="00503142">
      <w:pPr>
        <w:spacing w:after="0"/>
        <w:rPr>
          <w:rFonts w:cstheme="minorHAnsi"/>
          <w:color w:val="FF0000"/>
        </w:rPr>
      </w:pPr>
    </w:p>
    <w:p w14:paraId="3EFA7483" w14:textId="14ADC92B" w:rsidR="00571E2D" w:rsidRDefault="00571E2D" w:rsidP="00503142">
      <w:pPr>
        <w:spacing w:after="0"/>
        <w:rPr>
          <w:rFonts w:cstheme="minorHAnsi"/>
          <w:b/>
          <w:bCs/>
          <w:sz w:val="32"/>
          <w:szCs w:val="32"/>
        </w:rPr>
      </w:pPr>
      <w:proofErr w:type="spellStart"/>
      <w:r w:rsidRPr="00571E2D">
        <w:rPr>
          <w:rFonts w:cstheme="minorHAnsi"/>
          <w:b/>
          <w:bCs/>
          <w:sz w:val="32"/>
          <w:szCs w:val="32"/>
        </w:rPr>
        <w:t>R</w:t>
      </w:r>
      <w:r>
        <w:rPr>
          <w:rFonts w:cstheme="minorHAnsi"/>
          <w:b/>
          <w:bCs/>
          <w:sz w:val="32"/>
          <w:szCs w:val="32"/>
        </w:rPr>
        <w:t>hydymwyn</w:t>
      </w:r>
      <w:proofErr w:type="spellEnd"/>
      <w:r>
        <w:rPr>
          <w:rFonts w:cstheme="minorHAnsi"/>
          <w:b/>
          <w:bCs/>
          <w:sz w:val="32"/>
          <w:szCs w:val="32"/>
        </w:rPr>
        <w:t xml:space="preserve"> Valley History Society</w:t>
      </w:r>
      <w:r w:rsidR="005B61EE">
        <w:rPr>
          <w:rFonts w:cstheme="minorHAnsi"/>
          <w:b/>
          <w:bCs/>
          <w:sz w:val="32"/>
          <w:szCs w:val="32"/>
        </w:rPr>
        <w:t xml:space="preserve"> (RVHS)</w:t>
      </w:r>
    </w:p>
    <w:p w14:paraId="585013D4" w14:textId="77777777" w:rsidR="005E18D3" w:rsidRPr="005E18D3" w:rsidRDefault="005E18D3" w:rsidP="005E18D3">
      <w:pPr>
        <w:spacing w:after="0"/>
        <w:rPr>
          <w:rFonts w:cstheme="minorHAnsi"/>
          <w:b/>
          <w:bCs/>
          <w:sz w:val="28"/>
          <w:szCs w:val="28"/>
        </w:rPr>
      </w:pPr>
      <w:r w:rsidRPr="005E18D3">
        <w:rPr>
          <w:rFonts w:cstheme="minorHAnsi"/>
          <w:b/>
          <w:bCs/>
          <w:sz w:val="28"/>
          <w:szCs w:val="28"/>
        </w:rPr>
        <w:t>Sunday 15</w:t>
      </w:r>
      <w:r w:rsidRPr="005E18D3">
        <w:rPr>
          <w:rFonts w:cstheme="minorHAnsi"/>
          <w:b/>
          <w:bCs/>
          <w:sz w:val="28"/>
          <w:szCs w:val="28"/>
          <w:vertAlign w:val="superscript"/>
        </w:rPr>
        <w:t>th</w:t>
      </w:r>
      <w:r w:rsidRPr="005E18D3">
        <w:rPr>
          <w:rFonts w:cstheme="minorHAnsi"/>
          <w:b/>
          <w:bCs/>
          <w:sz w:val="28"/>
          <w:szCs w:val="28"/>
        </w:rPr>
        <w:t xml:space="preserve"> May 2022 from 10.30 onwards. </w:t>
      </w:r>
    </w:p>
    <w:p w14:paraId="5D93B34B" w14:textId="77777777" w:rsidR="00571E2D" w:rsidRPr="005E18D3" w:rsidRDefault="00571E2D" w:rsidP="00503142">
      <w:pPr>
        <w:spacing w:after="0"/>
        <w:rPr>
          <w:rFonts w:cstheme="minorHAnsi"/>
          <w:b/>
          <w:bCs/>
        </w:rPr>
      </w:pPr>
      <w:r w:rsidRPr="005E18D3">
        <w:rPr>
          <w:rFonts w:cstheme="minorHAnsi"/>
          <w:b/>
          <w:bCs/>
        </w:rPr>
        <w:t xml:space="preserve">Tunnel Tours </w:t>
      </w:r>
    </w:p>
    <w:p w14:paraId="59779845" w14:textId="0268748D" w:rsidR="001742F0" w:rsidRDefault="00571E2D" w:rsidP="00503142">
      <w:pPr>
        <w:spacing w:after="0"/>
        <w:rPr>
          <w:rFonts w:cstheme="minorHAnsi"/>
        </w:rPr>
      </w:pPr>
      <w:r>
        <w:rPr>
          <w:rFonts w:cstheme="minorHAnsi"/>
        </w:rPr>
        <w:t xml:space="preserve">If you are interested in </w:t>
      </w:r>
      <w:r w:rsidR="001742F0">
        <w:rPr>
          <w:rFonts w:cstheme="minorHAnsi"/>
        </w:rPr>
        <w:t xml:space="preserve">attending </w:t>
      </w:r>
      <w:r w:rsidR="005B61EE">
        <w:rPr>
          <w:rFonts w:cstheme="minorHAnsi"/>
        </w:rPr>
        <w:t xml:space="preserve">a </w:t>
      </w:r>
      <w:r>
        <w:rPr>
          <w:rFonts w:cstheme="minorHAnsi"/>
        </w:rPr>
        <w:t>tour</w:t>
      </w:r>
      <w:r w:rsidR="001742F0">
        <w:rPr>
          <w:rFonts w:cstheme="minorHAnsi"/>
        </w:rPr>
        <w:t>,</w:t>
      </w:r>
      <w:r>
        <w:rPr>
          <w:rFonts w:cstheme="minorHAnsi"/>
        </w:rPr>
        <w:t xml:space="preserve"> </w:t>
      </w:r>
      <w:r w:rsidR="001742F0">
        <w:rPr>
          <w:rFonts w:cstheme="minorHAnsi"/>
        </w:rPr>
        <w:t xml:space="preserve">visit: </w:t>
      </w:r>
      <w:hyperlink r:id="rId13" w:history="1">
        <w:r w:rsidR="001742F0" w:rsidRPr="00185921">
          <w:rPr>
            <w:rStyle w:val="Hyperlink"/>
            <w:rFonts w:cstheme="minorHAnsi"/>
          </w:rPr>
          <w:t>https://www.rhydymwynvalleyhistory.co.uk/</w:t>
        </w:r>
      </w:hyperlink>
      <w:r w:rsidR="005B61EE">
        <w:rPr>
          <w:rFonts w:cstheme="minorHAnsi"/>
        </w:rPr>
        <w:t xml:space="preserve"> where</w:t>
      </w:r>
      <w:r w:rsidR="001742F0">
        <w:rPr>
          <w:rFonts w:cstheme="minorHAnsi"/>
        </w:rPr>
        <w:t xml:space="preserve"> you can download a tour application form to complete and post to the listed address. </w:t>
      </w:r>
    </w:p>
    <w:p w14:paraId="0B86A32E" w14:textId="30F68B28" w:rsidR="005B61EE" w:rsidRDefault="005B61EE" w:rsidP="005B61EE">
      <w:pPr>
        <w:spacing w:after="0"/>
        <w:rPr>
          <w:rFonts w:cstheme="minorHAnsi"/>
        </w:rPr>
      </w:pPr>
      <w:r>
        <w:rPr>
          <w:rFonts w:cstheme="minorHAnsi"/>
          <w:b/>
          <w:bCs/>
        </w:rPr>
        <w:t>Note</w:t>
      </w:r>
      <w:r w:rsidR="005E18D3">
        <w:rPr>
          <w:rFonts w:cstheme="minorHAnsi"/>
          <w:b/>
          <w:bCs/>
        </w:rPr>
        <w:t>s</w:t>
      </w:r>
      <w:r>
        <w:rPr>
          <w:rFonts w:cstheme="minorHAnsi"/>
          <w:b/>
          <w:bCs/>
        </w:rPr>
        <w:t xml:space="preserve">: </w:t>
      </w:r>
      <w:r>
        <w:rPr>
          <w:rFonts w:cstheme="minorHAnsi"/>
        </w:rPr>
        <w:t>1.</w:t>
      </w:r>
      <w:r w:rsidRPr="005B61EE">
        <w:rPr>
          <w:rFonts w:cstheme="minorHAnsi"/>
        </w:rPr>
        <w:t xml:space="preserve"> </w:t>
      </w:r>
      <w:r>
        <w:rPr>
          <w:rFonts w:cstheme="minorHAnsi"/>
        </w:rPr>
        <w:t xml:space="preserve">RVHS </w:t>
      </w:r>
      <w:r w:rsidR="00683694" w:rsidRPr="005B61EE">
        <w:rPr>
          <w:rFonts w:cstheme="minorHAnsi"/>
        </w:rPr>
        <w:t xml:space="preserve">is an organisation which researches and promotes the operation of the former Ministry of Supply’s Valley Works in the Alyn Valley at </w:t>
      </w:r>
      <w:proofErr w:type="spellStart"/>
      <w:r w:rsidR="00683694" w:rsidRPr="005B61EE">
        <w:rPr>
          <w:rFonts w:cstheme="minorHAnsi"/>
        </w:rPr>
        <w:t>Rhydymwyn</w:t>
      </w:r>
      <w:proofErr w:type="spellEnd"/>
      <w:r w:rsidRPr="005B61EE">
        <w:rPr>
          <w:rFonts w:cstheme="minorHAnsi"/>
        </w:rPr>
        <w:t>.</w:t>
      </w:r>
      <w:r w:rsidR="00683694" w:rsidRPr="005B61EE">
        <w:rPr>
          <w:rFonts w:cstheme="minorHAnsi"/>
        </w:rPr>
        <w:t xml:space="preserve"> </w:t>
      </w:r>
    </w:p>
    <w:p w14:paraId="77A3204C" w14:textId="79E08F36" w:rsidR="00571E2D" w:rsidRDefault="005B61EE" w:rsidP="005B61EE">
      <w:pPr>
        <w:spacing w:after="0"/>
        <w:rPr>
          <w:rFonts w:cstheme="minorHAnsi"/>
        </w:rPr>
      </w:pPr>
      <w:r>
        <w:rPr>
          <w:rFonts w:cstheme="minorHAnsi"/>
        </w:rPr>
        <w:t xml:space="preserve">           2. RVHS </w:t>
      </w:r>
      <w:r w:rsidR="001742F0" w:rsidRPr="005B61EE">
        <w:rPr>
          <w:rFonts w:cstheme="minorHAnsi"/>
        </w:rPr>
        <w:t>requests a voluntary donation of £5.00 per</w:t>
      </w:r>
      <w:r>
        <w:rPr>
          <w:rFonts w:cstheme="minorHAnsi"/>
        </w:rPr>
        <w:t xml:space="preserve"> </w:t>
      </w:r>
      <w:r w:rsidR="001742F0" w:rsidRPr="005B61EE">
        <w:rPr>
          <w:rFonts w:cstheme="minorHAnsi"/>
        </w:rPr>
        <w:t>person to cover the cost of insurance and for the equipment provided</w:t>
      </w:r>
      <w:r w:rsidR="00683694" w:rsidRPr="005B61EE">
        <w:rPr>
          <w:rFonts w:cstheme="minorHAnsi"/>
        </w:rPr>
        <w:t xml:space="preserve"> for the tunnel tours</w:t>
      </w:r>
      <w:r w:rsidR="001742F0" w:rsidRPr="005B61EE">
        <w:rPr>
          <w:rFonts w:cstheme="minorHAnsi"/>
        </w:rPr>
        <w:t>.</w:t>
      </w:r>
      <w:r w:rsidR="001742F0" w:rsidRPr="005B61EE">
        <w:rPr>
          <w:rFonts w:cstheme="minorHAnsi"/>
        </w:rPr>
        <w:cr/>
      </w:r>
    </w:p>
    <w:p w14:paraId="36E31203" w14:textId="22D21207" w:rsidR="00797820" w:rsidRDefault="00797820" w:rsidP="005B61EE">
      <w:pPr>
        <w:spacing w:after="0"/>
        <w:rPr>
          <w:rFonts w:cstheme="minorHAnsi"/>
          <w:b/>
          <w:bCs/>
          <w:sz w:val="32"/>
          <w:szCs w:val="32"/>
        </w:rPr>
      </w:pPr>
      <w:r>
        <w:rPr>
          <w:rFonts w:cstheme="minorHAnsi"/>
          <w:b/>
          <w:bCs/>
          <w:sz w:val="32"/>
          <w:szCs w:val="32"/>
        </w:rPr>
        <w:t>Yorkshire Dales National Park</w:t>
      </w:r>
    </w:p>
    <w:p w14:paraId="1B258EF2" w14:textId="2FE947F3" w:rsidR="00D232D6" w:rsidRPr="00D232D6" w:rsidRDefault="00D232D6" w:rsidP="00D232D6">
      <w:pPr>
        <w:spacing w:after="0"/>
        <w:rPr>
          <w:rFonts w:cstheme="minorHAnsi"/>
          <w:b/>
          <w:bCs/>
          <w:sz w:val="28"/>
          <w:szCs w:val="28"/>
        </w:rPr>
      </w:pPr>
      <w:r w:rsidRPr="00D232D6">
        <w:rPr>
          <w:rFonts w:cstheme="minorHAnsi"/>
          <w:b/>
          <w:bCs/>
          <w:sz w:val="28"/>
          <w:szCs w:val="28"/>
        </w:rPr>
        <w:t>Tuesday19th July, 11:00 a</w:t>
      </w:r>
      <w:r w:rsidR="005E18D3">
        <w:rPr>
          <w:rFonts w:cstheme="minorHAnsi"/>
          <w:b/>
          <w:bCs/>
          <w:sz w:val="28"/>
          <w:szCs w:val="28"/>
        </w:rPr>
        <w:t>.</w:t>
      </w:r>
      <w:r w:rsidRPr="00D232D6">
        <w:rPr>
          <w:rFonts w:cstheme="minorHAnsi"/>
          <w:b/>
          <w:bCs/>
          <w:sz w:val="28"/>
          <w:szCs w:val="28"/>
        </w:rPr>
        <w:t>m</w:t>
      </w:r>
      <w:r w:rsidR="005E18D3">
        <w:rPr>
          <w:rFonts w:cstheme="minorHAnsi"/>
          <w:b/>
          <w:bCs/>
          <w:sz w:val="28"/>
          <w:szCs w:val="28"/>
        </w:rPr>
        <w:t>.</w:t>
      </w:r>
      <w:r w:rsidRPr="00D232D6">
        <w:rPr>
          <w:rFonts w:cstheme="minorHAnsi"/>
          <w:b/>
          <w:bCs/>
          <w:sz w:val="28"/>
          <w:szCs w:val="28"/>
        </w:rPr>
        <w:t xml:space="preserve"> - 3:00 p</w:t>
      </w:r>
      <w:r w:rsidR="005E18D3">
        <w:rPr>
          <w:rFonts w:cstheme="minorHAnsi"/>
          <w:b/>
          <w:bCs/>
          <w:sz w:val="28"/>
          <w:szCs w:val="28"/>
        </w:rPr>
        <w:t>.</w:t>
      </w:r>
      <w:r w:rsidRPr="00D232D6">
        <w:rPr>
          <w:rFonts w:cstheme="minorHAnsi"/>
          <w:b/>
          <w:bCs/>
          <w:sz w:val="28"/>
          <w:szCs w:val="28"/>
        </w:rPr>
        <w:t>m</w:t>
      </w:r>
      <w:r w:rsidR="005E18D3">
        <w:rPr>
          <w:rFonts w:cstheme="minorHAnsi"/>
          <w:b/>
          <w:bCs/>
          <w:sz w:val="28"/>
          <w:szCs w:val="28"/>
        </w:rPr>
        <w:t>.</w:t>
      </w:r>
    </w:p>
    <w:p w14:paraId="7FC75342" w14:textId="77777777" w:rsidR="00797820" w:rsidRPr="00D232D6" w:rsidRDefault="00797820" w:rsidP="00797820">
      <w:pPr>
        <w:spacing w:after="0"/>
        <w:rPr>
          <w:rFonts w:cstheme="minorHAnsi"/>
          <w:b/>
          <w:bCs/>
        </w:rPr>
      </w:pPr>
      <w:r w:rsidRPr="00D232D6">
        <w:rPr>
          <w:rFonts w:cstheme="minorHAnsi"/>
          <w:b/>
          <w:bCs/>
        </w:rPr>
        <w:t>Upper Dales Geology</w:t>
      </w:r>
    </w:p>
    <w:p w14:paraId="4C2EA93A" w14:textId="0D244893" w:rsidR="00797820" w:rsidRPr="00797820" w:rsidRDefault="00797820" w:rsidP="00797820">
      <w:pPr>
        <w:spacing w:after="0"/>
        <w:rPr>
          <w:rFonts w:cstheme="minorHAnsi"/>
        </w:rPr>
      </w:pPr>
      <w:r w:rsidRPr="00D232D6">
        <w:rPr>
          <w:rFonts w:cstheme="minorHAnsi"/>
          <w:b/>
          <w:bCs/>
        </w:rPr>
        <w:lastRenderedPageBreak/>
        <w:t>V</w:t>
      </w:r>
      <w:r w:rsidR="00D232D6" w:rsidRPr="00D232D6">
        <w:rPr>
          <w:rFonts w:cstheme="minorHAnsi"/>
          <w:b/>
          <w:bCs/>
        </w:rPr>
        <w:t>enue</w:t>
      </w:r>
      <w:r w:rsidRPr="00D232D6">
        <w:rPr>
          <w:rFonts w:cstheme="minorHAnsi"/>
          <w:b/>
          <w:bCs/>
        </w:rPr>
        <w:t>:</w:t>
      </w:r>
      <w:r w:rsidRPr="00797820">
        <w:rPr>
          <w:rFonts w:cstheme="minorHAnsi"/>
        </w:rPr>
        <w:t xml:space="preserve"> Dales Countryside Museum, Station Yard, Hawes, North Yorkshire DL8 3NT </w:t>
      </w:r>
    </w:p>
    <w:p w14:paraId="351EF275" w14:textId="2176A53A" w:rsidR="00797820" w:rsidRPr="00797820" w:rsidRDefault="00797820" w:rsidP="00797820">
      <w:pPr>
        <w:spacing w:after="0"/>
        <w:rPr>
          <w:rFonts w:cstheme="minorHAnsi"/>
        </w:rPr>
      </w:pPr>
      <w:r w:rsidRPr="00797820">
        <w:rPr>
          <w:rFonts w:cstheme="minorHAnsi"/>
        </w:rPr>
        <w:t>Join experienced Dales Volunteers on this 5</w:t>
      </w:r>
      <w:r>
        <w:rPr>
          <w:rFonts w:cstheme="minorHAnsi"/>
        </w:rPr>
        <w:t>-</w:t>
      </w:r>
      <w:r w:rsidRPr="00797820">
        <w:rPr>
          <w:rFonts w:cstheme="minorHAnsi"/>
        </w:rPr>
        <w:t xml:space="preserve">mile (8 km) walk to discover the geological forces which formed the Yorkshire Dales. Walk through the site of the former stone mines, Shaw Ghyll and visit the spectacular </w:t>
      </w:r>
      <w:proofErr w:type="spellStart"/>
      <w:r w:rsidRPr="00797820">
        <w:rPr>
          <w:rFonts w:cstheme="minorHAnsi"/>
        </w:rPr>
        <w:t>Hardraw</w:t>
      </w:r>
      <w:proofErr w:type="spellEnd"/>
      <w:r w:rsidRPr="00797820">
        <w:rPr>
          <w:rFonts w:cstheme="minorHAnsi"/>
        </w:rPr>
        <w:t xml:space="preserve"> Force, the highest waterfall in England. Starts at the Dales Countryside Museum. Booking Essential. £6 plus entrance fee to the </w:t>
      </w:r>
      <w:proofErr w:type="spellStart"/>
      <w:r w:rsidRPr="00797820">
        <w:rPr>
          <w:rFonts w:cstheme="minorHAnsi"/>
        </w:rPr>
        <w:t>Hardraw</w:t>
      </w:r>
      <w:proofErr w:type="spellEnd"/>
      <w:r w:rsidRPr="00797820">
        <w:rPr>
          <w:rFonts w:cstheme="minorHAnsi"/>
        </w:rPr>
        <w:t xml:space="preserve"> Force. No dogs allowed.</w:t>
      </w:r>
    </w:p>
    <w:p w14:paraId="7F484AEA" w14:textId="5FAD59F7" w:rsidR="00797820" w:rsidRPr="00D232D6" w:rsidRDefault="00D232D6" w:rsidP="00797820">
      <w:pPr>
        <w:spacing w:after="0"/>
        <w:rPr>
          <w:rFonts w:cstheme="minorHAnsi"/>
        </w:rPr>
      </w:pPr>
      <w:r w:rsidRPr="00D232D6">
        <w:rPr>
          <w:rFonts w:cstheme="minorHAnsi"/>
          <w:b/>
          <w:bCs/>
        </w:rPr>
        <w:t>Further d</w:t>
      </w:r>
      <w:r w:rsidR="00797820" w:rsidRPr="00D232D6">
        <w:rPr>
          <w:rFonts w:cstheme="minorHAnsi"/>
          <w:b/>
          <w:bCs/>
        </w:rPr>
        <w:t xml:space="preserve">etails: </w:t>
      </w:r>
      <w:hyperlink r:id="rId14" w:history="1">
        <w:r w:rsidR="00797820" w:rsidRPr="00365550">
          <w:rPr>
            <w:rStyle w:val="Hyperlink"/>
            <w:rFonts w:cstheme="minorHAnsi"/>
          </w:rPr>
          <w:t>https://www.yorkshiredales.org.uk/whats-on/upper-dales-geology/</w:t>
        </w:r>
      </w:hyperlink>
    </w:p>
    <w:p w14:paraId="700A593A" w14:textId="0952EFEA" w:rsidR="00797820" w:rsidRDefault="00797820" w:rsidP="00797820">
      <w:pPr>
        <w:spacing w:after="0"/>
        <w:rPr>
          <w:rFonts w:cstheme="minorHAnsi"/>
        </w:rPr>
      </w:pPr>
      <w:r w:rsidRPr="00D232D6">
        <w:rPr>
          <w:rFonts w:cstheme="minorHAnsi"/>
          <w:b/>
          <w:bCs/>
        </w:rPr>
        <w:t>To book this event</w:t>
      </w:r>
      <w:r w:rsidRPr="00797820">
        <w:rPr>
          <w:rFonts w:cstheme="minorHAnsi"/>
        </w:rPr>
        <w:t>, please</w:t>
      </w:r>
      <w:r>
        <w:rPr>
          <w:rFonts w:cstheme="minorHAnsi"/>
        </w:rPr>
        <w:t xml:space="preserve"> phone</w:t>
      </w:r>
      <w:r w:rsidRPr="00797820">
        <w:rPr>
          <w:rFonts w:cstheme="minorHAnsi"/>
        </w:rPr>
        <w:t xml:space="preserve"> 01969 666210</w:t>
      </w:r>
      <w:r>
        <w:rPr>
          <w:rFonts w:cstheme="minorHAnsi"/>
        </w:rPr>
        <w:t>.</w:t>
      </w:r>
    </w:p>
    <w:p w14:paraId="1FE2F0AC" w14:textId="77777777" w:rsidR="00797820" w:rsidRPr="005B61EE" w:rsidRDefault="00797820" w:rsidP="005B61EE">
      <w:pPr>
        <w:spacing w:after="0"/>
        <w:rPr>
          <w:rFonts w:cstheme="minorHAnsi"/>
        </w:rPr>
      </w:pPr>
    </w:p>
    <w:p w14:paraId="363171DE" w14:textId="77777777" w:rsidR="00863AC1" w:rsidRPr="00E40744" w:rsidRDefault="00863AC1" w:rsidP="00503142">
      <w:pPr>
        <w:spacing w:after="0"/>
        <w:rPr>
          <w:b/>
          <w:bCs/>
          <w:sz w:val="32"/>
          <w:szCs w:val="32"/>
        </w:rPr>
      </w:pPr>
      <w:r w:rsidRPr="00E40744">
        <w:rPr>
          <w:b/>
          <w:bCs/>
          <w:sz w:val="32"/>
          <w:szCs w:val="32"/>
        </w:rPr>
        <w:t>Yorkshire Geological Society (YGS)</w:t>
      </w:r>
    </w:p>
    <w:p w14:paraId="4D817D1A" w14:textId="15CEBF14" w:rsidR="00730EF6" w:rsidRPr="00730EF6" w:rsidRDefault="00730EF6" w:rsidP="00730EF6">
      <w:pPr>
        <w:spacing w:after="0"/>
        <w:rPr>
          <w:b/>
          <w:bCs/>
          <w:sz w:val="28"/>
          <w:szCs w:val="28"/>
        </w:rPr>
      </w:pPr>
      <w:r w:rsidRPr="00730EF6">
        <w:rPr>
          <w:b/>
          <w:bCs/>
          <w:sz w:val="28"/>
          <w:szCs w:val="28"/>
        </w:rPr>
        <w:t xml:space="preserve">Tuesday, 10 May 2022, 7:00 </w:t>
      </w:r>
      <w:r>
        <w:rPr>
          <w:b/>
          <w:bCs/>
          <w:sz w:val="28"/>
          <w:szCs w:val="28"/>
        </w:rPr>
        <w:t>-</w:t>
      </w:r>
      <w:r w:rsidRPr="00730EF6">
        <w:rPr>
          <w:b/>
          <w:bCs/>
          <w:sz w:val="28"/>
          <w:szCs w:val="28"/>
        </w:rPr>
        <w:t xml:space="preserve"> 8:00 p.m.</w:t>
      </w:r>
    </w:p>
    <w:p w14:paraId="59175EA5" w14:textId="28EFE271" w:rsidR="00730EF6" w:rsidRPr="00730EF6" w:rsidRDefault="009034F4" w:rsidP="009034F4">
      <w:pPr>
        <w:spacing w:after="0"/>
        <w:rPr>
          <w:b/>
          <w:bCs/>
        </w:rPr>
      </w:pPr>
      <w:r w:rsidRPr="00730EF6">
        <w:rPr>
          <w:b/>
          <w:bCs/>
        </w:rPr>
        <w:t xml:space="preserve">Webinar by </w:t>
      </w:r>
      <w:r w:rsidR="00730EF6" w:rsidRPr="00730EF6">
        <w:rPr>
          <w:b/>
          <w:bCs/>
        </w:rPr>
        <w:t>Dr Tim Ewin, The Natural History Museum London.</w:t>
      </w:r>
    </w:p>
    <w:p w14:paraId="61D4FA27" w14:textId="37851452" w:rsidR="00730EF6" w:rsidRDefault="009034F4" w:rsidP="009034F4">
      <w:pPr>
        <w:spacing w:after="0"/>
        <w:rPr>
          <w:b/>
          <w:bCs/>
        </w:rPr>
      </w:pPr>
      <w:r w:rsidRPr="00730EF6">
        <w:rPr>
          <w:b/>
          <w:bCs/>
        </w:rPr>
        <w:t xml:space="preserve">Title: </w:t>
      </w:r>
      <w:r w:rsidR="00730EF6" w:rsidRPr="00730EF6">
        <w:rPr>
          <w:b/>
          <w:bCs/>
        </w:rPr>
        <w:t xml:space="preserve">Crinoids on the National News: Preliminary observations and implications of a new Bathonian (Middle Jurassic) </w:t>
      </w:r>
      <w:proofErr w:type="spellStart"/>
      <w:r w:rsidR="00730EF6" w:rsidRPr="00730EF6">
        <w:rPr>
          <w:b/>
          <w:bCs/>
        </w:rPr>
        <w:t>lagerstatte</w:t>
      </w:r>
      <w:proofErr w:type="spellEnd"/>
      <w:r w:rsidR="00730EF6" w:rsidRPr="00730EF6">
        <w:rPr>
          <w:b/>
          <w:bCs/>
        </w:rPr>
        <w:t xml:space="preserve"> in Wiltshire, UK.</w:t>
      </w:r>
    </w:p>
    <w:p w14:paraId="38F751C2" w14:textId="7B163117" w:rsidR="00892518" w:rsidRPr="00892518" w:rsidRDefault="00892518" w:rsidP="009034F4">
      <w:pPr>
        <w:spacing w:after="0"/>
      </w:pPr>
      <w:r w:rsidRPr="00892518">
        <w:t xml:space="preserve">A new UK Bathonian (Middle Jurassic) </w:t>
      </w:r>
      <w:proofErr w:type="spellStart"/>
      <w:r w:rsidRPr="00892518">
        <w:t>lagerstätte</w:t>
      </w:r>
      <w:proofErr w:type="spellEnd"/>
      <w:r w:rsidRPr="00892518">
        <w:t xml:space="preserve"> has revealed one of the most important Jurassic echinoderm localities in the world. Excavation of the site has produced large numbers of exceptionally preserved articulated echinoderms including at least 18 species, belonging to all five extant echinoderm classes. Fossilised purple crinoid pigment has also been found at the site. Other significant fossils include plants and Radiolaria</w:t>
      </w:r>
      <w:r w:rsidR="00634587">
        <w:t xml:space="preserve">. </w:t>
      </w:r>
      <w:r w:rsidRPr="00892518">
        <w:t xml:space="preserve">The fossils are preserved in various orientations, indicating brief transportation prior to rapid burial (obrution). The echinoderm fossils are dominated by the true comatulid crinoid </w:t>
      </w:r>
      <w:proofErr w:type="spellStart"/>
      <w:r w:rsidRPr="00892518">
        <w:t>Palaeocomaster</w:t>
      </w:r>
      <w:proofErr w:type="spellEnd"/>
      <w:r w:rsidRPr="00892518">
        <w:t xml:space="preserve"> sp., represented by over 3000 individuals, and the stalked crinoid </w:t>
      </w:r>
      <w:proofErr w:type="spellStart"/>
      <w:r w:rsidRPr="00892518">
        <w:t>Isocrinus</w:t>
      </w:r>
      <w:proofErr w:type="spellEnd"/>
      <w:r w:rsidRPr="00892518">
        <w:t xml:space="preserve"> sp. This is the earliest incidence of true comatulid crinoids dominating a sea floor environment. </w:t>
      </w:r>
    </w:p>
    <w:p w14:paraId="129436F1" w14:textId="666DE07A" w:rsidR="00730EF6" w:rsidRDefault="00E40744" w:rsidP="00503142">
      <w:pPr>
        <w:spacing w:after="0"/>
        <w:rPr>
          <w:color w:val="FF0000"/>
        </w:rPr>
      </w:pPr>
      <w:r w:rsidRPr="00892518">
        <w:rPr>
          <w:b/>
          <w:bCs/>
        </w:rPr>
        <w:t>Register for this event via:</w:t>
      </w:r>
      <w:r w:rsidRPr="00730EF6">
        <w:t xml:space="preserve"> </w:t>
      </w:r>
      <w:hyperlink r:id="rId15" w:history="1">
        <w:r w:rsidR="00730EF6" w:rsidRPr="00185921">
          <w:rPr>
            <w:rStyle w:val="Hyperlink"/>
          </w:rPr>
          <w:t>https://www.yorksgeolsoc.org.uk/registrationtimewin</w:t>
        </w:r>
      </w:hyperlink>
    </w:p>
    <w:p w14:paraId="42084753" w14:textId="6AC6ED18" w:rsidR="00C6708F" w:rsidRPr="00892518" w:rsidRDefault="00C6708F" w:rsidP="00C6708F">
      <w:pPr>
        <w:spacing w:after="0"/>
        <w:rPr>
          <w:rFonts w:ascii="Calibri" w:eastAsia="Times New Roman" w:hAnsi="Calibri" w:cs="Calibri"/>
          <w:b/>
          <w:bCs/>
          <w:lang w:eastAsia="en-GB"/>
        </w:rPr>
      </w:pPr>
    </w:p>
    <w:p w14:paraId="50668476" w14:textId="07EF7BE3" w:rsidR="00C6708F" w:rsidRPr="00BF25FC" w:rsidRDefault="00BF25FC" w:rsidP="00C6708F">
      <w:pPr>
        <w:spacing w:after="0"/>
        <w:rPr>
          <w:rFonts w:ascii="Calibri" w:eastAsia="Times New Roman" w:hAnsi="Calibri" w:cs="Calibri"/>
          <w:b/>
          <w:bCs/>
          <w:sz w:val="32"/>
          <w:szCs w:val="32"/>
          <w:lang w:eastAsia="en-GB"/>
        </w:rPr>
      </w:pPr>
      <w:r w:rsidRPr="00BF25FC">
        <w:rPr>
          <w:rFonts w:ascii="Calibri" w:eastAsia="Times New Roman" w:hAnsi="Calibri" w:cs="Calibri"/>
          <w:b/>
          <w:bCs/>
          <w:sz w:val="32"/>
          <w:szCs w:val="32"/>
          <w:lang w:eastAsia="en-GB"/>
        </w:rPr>
        <w:t>YouTube items</w:t>
      </w:r>
    </w:p>
    <w:p w14:paraId="78642223" w14:textId="77777777" w:rsidR="004024FA" w:rsidRDefault="00BF25FC" w:rsidP="00C6708F">
      <w:pPr>
        <w:spacing w:after="0"/>
        <w:rPr>
          <w:rFonts w:ascii="Calibri" w:eastAsia="Times New Roman" w:hAnsi="Calibri" w:cs="Calibri"/>
          <w:lang w:eastAsia="en-GB"/>
        </w:rPr>
      </w:pPr>
      <w:r w:rsidRPr="004024FA">
        <w:rPr>
          <w:rFonts w:ascii="Calibri" w:eastAsia="Times New Roman" w:hAnsi="Calibri" w:cs="Calibri"/>
          <w:b/>
          <w:bCs/>
          <w:lang w:eastAsia="en-GB"/>
        </w:rPr>
        <w:t>Geology of NW Scotland an introduction</w:t>
      </w:r>
      <w:r w:rsidR="004024FA" w:rsidRPr="004024FA">
        <w:rPr>
          <w:rFonts w:ascii="Calibri" w:eastAsia="Times New Roman" w:hAnsi="Calibri" w:cs="Calibri"/>
          <w:lang w:eastAsia="en-GB"/>
        </w:rPr>
        <w:t xml:space="preserve">. </w:t>
      </w:r>
    </w:p>
    <w:p w14:paraId="264B8EB4" w14:textId="2598F7B8" w:rsidR="00C6708F" w:rsidRPr="00BF25FC" w:rsidRDefault="004024FA" w:rsidP="00C6708F">
      <w:pPr>
        <w:spacing w:after="0"/>
        <w:rPr>
          <w:rFonts w:ascii="Calibri" w:eastAsia="Times New Roman" w:hAnsi="Calibri" w:cs="Calibri"/>
          <w:lang w:eastAsia="en-GB"/>
        </w:rPr>
      </w:pPr>
      <w:r>
        <w:rPr>
          <w:rFonts w:ascii="Calibri" w:eastAsia="Times New Roman" w:hAnsi="Calibri" w:cs="Calibri"/>
          <w:lang w:eastAsia="en-GB"/>
        </w:rPr>
        <w:t>This</w:t>
      </w:r>
      <w:r w:rsidRPr="004024FA">
        <w:rPr>
          <w:rFonts w:ascii="Calibri" w:eastAsia="Times New Roman" w:hAnsi="Calibri" w:cs="Calibri"/>
          <w:lang w:eastAsia="en-GB"/>
        </w:rPr>
        <w:t xml:space="preserve"> talk </w:t>
      </w:r>
      <w:r w:rsidR="00BF25FC" w:rsidRPr="004024FA">
        <w:rPr>
          <w:rFonts w:ascii="Calibri" w:eastAsia="Times New Roman" w:hAnsi="Calibri" w:cs="Calibri"/>
          <w:lang w:eastAsia="en-GB"/>
        </w:rPr>
        <w:t>by Rob Butler</w:t>
      </w:r>
      <w:r>
        <w:rPr>
          <w:rFonts w:ascii="Calibri" w:eastAsia="Times New Roman" w:hAnsi="Calibri" w:cs="Calibri"/>
          <w:lang w:eastAsia="en-GB"/>
        </w:rPr>
        <w:t xml:space="preserve"> is p</w:t>
      </w:r>
      <w:r w:rsidR="00BF25FC" w:rsidRPr="00BF25FC">
        <w:rPr>
          <w:rFonts w:ascii="Calibri" w:eastAsia="Times New Roman" w:hAnsi="Calibri" w:cs="Calibri"/>
          <w:lang w:eastAsia="en-GB"/>
        </w:rPr>
        <w:t>art of The Shear Zone channel</w:t>
      </w:r>
      <w:r>
        <w:rPr>
          <w:rFonts w:ascii="Calibri" w:eastAsia="Times New Roman" w:hAnsi="Calibri" w:cs="Calibri"/>
          <w:lang w:eastAsia="en-GB"/>
        </w:rPr>
        <w:t>. It</w:t>
      </w:r>
      <w:r w:rsidR="00BF25FC" w:rsidRPr="00BF25FC">
        <w:rPr>
          <w:rFonts w:ascii="Calibri" w:eastAsia="Times New Roman" w:hAnsi="Calibri" w:cs="Calibri"/>
          <w:lang w:eastAsia="en-GB"/>
        </w:rPr>
        <w:t xml:space="preserve"> is an outline of the geology of NW Scotland, including the NW Highlands Geopark - with specific reference to the </w:t>
      </w:r>
      <w:proofErr w:type="spellStart"/>
      <w:r w:rsidR="00BF25FC" w:rsidRPr="00BF25FC">
        <w:rPr>
          <w:rFonts w:ascii="Calibri" w:eastAsia="Times New Roman" w:hAnsi="Calibri" w:cs="Calibri"/>
          <w:lang w:eastAsia="en-GB"/>
        </w:rPr>
        <w:t>Moine</w:t>
      </w:r>
      <w:proofErr w:type="spellEnd"/>
      <w:r w:rsidR="00BF25FC" w:rsidRPr="00BF25FC">
        <w:rPr>
          <w:rFonts w:ascii="Calibri" w:eastAsia="Times New Roman" w:hAnsi="Calibri" w:cs="Calibri"/>
          <w:lang w:eastAsia="en-GB"/>
        </w:rPr>
        <w:t xml:space="preserve"> Thrust Belt.</w:t>
      </w:r>
    </w:p>
    <w:p w14:paraId="3ED64AF8" w14:textId="1EEB2465" w:rsidR="00C6708F" w:rsidRDefault="007364B5" w:rsidP="00C6708F">
      <w:pPr>
        <w:spacing w:after="0"/>
        <w:rPr>
          <w:rFonts w:ascii="Calibri" w:eastAsia="Times New Roman" w:hAnsi="Calibri" w:cs="Calibri"/>
          <w:b/>
          <w:bCs/>
          <w:lang w:eastAsia="en-GB"/>
        </w:rPr>
      </w:pPr>
      <w:hyperlink r:id="rId16" w:history="1">
        <w:r w:rsidR="00BF25FC" w:rsidRPr="00BF25FC">
          <w:rPr>
            <w:rStyle w:val="Hyperlink"/>
            <w:rFonts w:ascii="Calibri" w:eastAsia="Times New Roman" w:hAnsi="Calibri" w:cs="Calibri"/>
            <w:lang w:eastAsia="en-GB"/>
          </w:rPr>
          <w:t>https://www.youtube.com/watch?v=BTKLVGDOnow</w:t>
        </w:r>
      </w:hyperlink>
    </w:p>
    <w:p w14:paraId="553F8234" w14:textId="77777777" w:rsidR="004024FA" w:rsidRPr="004024FA" w:rsidRDefault="004024FA" w:rsidP="00C6708F">
      <w:pPr>
        <w:spacing w:after="0"/>
        <w:rPr>
          <w:rFonts w:ascii="Calibri" w:eastAsia="Times New Roman" w:hAnsi="Calibri" w:cs="Calibri"/>
          <w:lang w:eastAsia="en-GB"/>
        </w:rPr>
      </w:pPr>
    </w:p>
    <w:p w14:paraId="2BB67532" w14:textId="77777777" w:rsidR="004024FA" w:rsidRPr="004024FA" w:rsidRDefault="004024FA" w:rsidP="004024FA">
      <w:pPr>
        <w:spacing w:after="0"/>
        <w:rPr>
          <w:rFonts w:ascii="Calibri" w:eastAsia="Times New Roman" w:hAnsi="Calibri" w:cs="Calibri"/>
          <w:b/>
          <w:bCs/>
          <w:lang w:eastAsia="en-GB"/>
        </w:rPr>
      </w:pPr>
      <w:r w:rsidRPr="004024FA">
        <w:rPr>
          <w:rFonts w:ascii="Calibri" w:eastAsia="Times New Roman" w:hAnsi="Calibri" w:cs="Calibri"/>
          <w:b/>
          <w:bCs/>
          <w:lang w:eastAsia="en-GB"/>
        </w:rPr>
        <w:t>Ice Age ponds and glacial landscapes in western Herefordshire</w:t>
      </w:r>
    </w:p>
    <w:p w14:paraId="053D0A7C" w14:textId="6716FBD2" w:rsidR="004024FA" w:rsidRPr="004024FA" w:rsidRDefault="004024FA" w:rsidP="00C6708F">
      <w:pPr>
        <w:spacing w:after="0"/>
        <w:rPr>
          <w:rFonts w:ascii="Calibri" w:eastAsia="Times New Roman" w:hAnsi="Calibri" w:cs="Calibri"/>
          <w:lang w:eastAsia="en-GB"/>
        </w:rPr>
      </w:pPr>
      <w:r w:rsidRPr="004024FA">
        <w:rPr>
          <w:rFonts w:ascii="Calibri" w:eastAsia="Times New Roman" w:hAnsi="Calibri" w:cs="Calibri"/>
          <w:lang w:eastAsia="en-GB"/>
        </w:rPr>
        <w:t xml:space="preserve">A talk by Ian Fairchild to the </w:t>
      </w:r>
      <w:proofErr w:type="spellStart"/>
      <w:r w:rsidRPr="004024FA">
        <w:rPr>
          <w:rFonts w:ascii="Calibri" w:eastAsia="Times New Roman" w:hAnsi="Calibri" w:cs="Calibri"/>
          <w:lang w:eastAsia="en-GB"/>
        </w:rPr>
        <w:t>Teme</w:t>
      </w:r>
      <w:proofErr w:type="spellEnd"/>
      <w:r w:rsidRPr="004024FA">
        <w:rPr>
          <w:rFonts w:ascii="Calibri" w:eastAsia="Times New Roman" w:hAnsi="Calibri" w:cs="Calibri"/>
          <w:lang w:eastAsia="en-GB"/>
        </w:rPr>
        <w:t xml:space="preserve"> Valley Geological Society </w:t>
      </w:r>
      <w:r>
        <w:rPr>
          <w:rFonts w:ascii="Calibri" w:eastAsia="Times New Roman" w:hAnsi="Calibri" w:cs="Calibri"/>
          <w:lang w:eastAsia="en-GB"/>
        </w:rPr>
        <w:t xml:space="preserve">on </w:t>
      </w:r>
      <w:r w:rsidRPr="004024FA">
        <w:rPr>
          <w:rFonts w:ascii="Calibri" w:eastAsia="Times New Roman" w:hAnsi="Calibri" w:cs="Calibri"/>
          <w:lang w:eastAsia="en-GB"/>
        </w:rPr>
        <w:t>18th January 2021</w:t>
      </w:r>
      <w:r w:rsidR="00634587">
        <w:rPr>
          <w:rFonts w:ascii="Calibri" w:eastAsia="Times New Roman" w:hAnsi="Calibri" w:cs="Calibri"/>
          <w:lang w:eastAsia="en-GB"/>
        </w:rPr>
        <w:t>.</w:t>
      </w:r>
    </w:p>
    <w:p w14:paraId="1B292DFE" w14:textId="707906C1" w:rsidR="00BF25FC" w:rsidRPr="004024FA" w:rsidRDefault="007364B5" w:rsidP="00C6708F">
      <w:pPr>
        <w:spacing w:after="0"/>
        <w:rPr>
          <w:rFonts w:ascii="Calibri" w:eastAsia="Times New Roman" w:hAnsi="Calibri" w:cs="Calibri"/>
          <w:lang w:eastAsia="en-GB"/>
        </w:rPr>
      </w:pPr>
      <w:hyperlink r:id="rId17" w:history="1">
        <w:r w:rsidR="004024FA" w:rsidRPr="004024FA">
          <w:rPr>
            <w:rStyle w:val="Hyperlink"/>
            <w:rFonts w:ascii="Calibri" w:eastAsia="Times New Roman" w:hAnsi="Calibri" w:cs="Calibri"/>
            <w:lang w:eastAsia="en-GB"/>
          </w:rPr>
          <w:t>https://www.youtube.com/watch?v=xlRovYSYbJM</w:t>
        </w:r>
      </w:hyperlink>
    </w:p>
    <w:p w14:paraId="423CA4D5" w14:textId="1AA858F6" w:rsidR="004024FA" w:rsidRDefault="004024FA" w:rsidP="00C6708F">
      <w:pPr>
        <w:spacing w:after="0"/>
        <w:rPr>
          <w:rFonts w:ascii="Calibri" w:eastAsia="Times New Roman" w:hAnsi="Calibri" w:cs="Calibri"/>
          <w:lang w:eastAsia="en-GB"/>
        </w:rPr>
      </w:pPr>
    </w:p>
    <w:p w14:paraId="674F64F9" w14:textId="77C78BEA" w:rsidR="004F41A2" w:rsidRPr="004F41A2" w:rsidRDefault="004F41A2" w:rsidP="00C6708F">
      <w:pPr>
        <w:spacing w:after="0"/>
        <w:rPr>
          <w:rFonts w:cstheme="minorHAnsi"/>
          <w:b/>
          <w:bCs/>
          <w:color w:val="030303"/>
          <w:shd w:val="clear" w:color="auto" w:fill="F9F9F9"/>
        </w:rPr>
      </w:pPr>
      <w:r w:rsidRPr="004F41A2">
        <w:rPr>
          <w:rFonts w:cstheme="minorHAnsi"/>
          <w:b/>
          <w:bCs/>
          <w:color w:val="030303"/>
          <w:shd w:val="clear" w:color="auto" w:fill="F9F9F9"/>
        </w:rPr>
        <w:t>A very British summer in the late Triassic: torrential rain, the Arden Sandstone</w:t>
      </w:r>
      <w:r w:rsidR="00634587">
        <w:rPr>
          <w:rFonts w:cstheme="minorHAnsi"/>
          <w:b/>
          <w:bCs/>
          <w:color w:val="030303"/>
          <w:shd w:val="clear" w:color="auto" w:fill="F9F9F9"/>
        </w:rPr>
        <w:t>,</w:t>
      </w:r>
      <w:r w:rsidRPr="004F41A2">
        <w:rPr>
          <w:rFonts w:cstheme="minorHAnsi"/>
          <w:b/>
          <w:bCs/>
          <w:color w:val="030303"/>
          <w:shd w:val="clear" w:color="auto" w:fill="F9F9F9"/>
        </w:rPr>
        <w:t xml:space="preserve"> and the dawn of the dinosaurs</w:t>
      </w:r>
    </w:p>
    <w:p w14:paraId="476993EF" w14:textId="7153A144" w:rsidR="004024FA" w:rsidRPr="004F41A2" w:rsidRDefault="004F41A2" w:rsidP="00C6708F">
      <w:pPr>
        <w:spacing w:after="0"/>
        <w:rPr>
          <w:rFonts w:eastAsia="Times New Roman" w:cstheme="minorHAnsi"/>
          <w:lang w:eastAsia="en-GB"/>
        </w:rPr>
      </w:pPr>
      <w:r>
        <w:rPr>
          <w:rFonts w:cstheme="minorHAnsi"/>
          <w:color w:val="030303"/>
          <w:shd w:val="clear" w:color="auto" w:fill="F9F9F9"/>
        </w:rPr>
        <w:t>This is a</w:t>
      </w:r>
      <w:r w:rsidRPr="004F41A2">
        <w:rPr>
          <w:rFonts w:cstheme="minorHAnsi"/>
          <w:color w:val="030303"/>
          <w:shd w:val="clear" w:color="auto" w:fill="F9F9F9"/>
        </w:rPr>
        <w:t xml:space="preserve"> lecture by Stuart Burley, Emeritus Professor of Keele University.</w:t>
      </w:r>
    </w:p>
    <w:p w14:paraId="7E7D1DB9" w14:textId="1D066DA0" w:rsidR="004024FA" w:rsidRPr="004F41A2" w:rsidRDefault="007364B5" w:rsidP="00C6708F">
      <w:pPr>
        <w:spacing w:after="0"/>
        <w:rPr>
          <w:rFonts w:eastAsia="Times New Roman" w:cstheme="minorHAnsi"/>
          <w:lang w:eastAsia="en-GB"/>
        </w:rPr>
      </w:pPr>
      <w:hyperlink r:id="rId18" w:history="1">
        <w:r w:rsidR="004024FA" w:rsidRPr="004F41A2">
          <w:rPr>
            <w:rStyle w:val="Hyperlink"/>
            <w:rFonts w:eastAsia="Times New Roman" w:cstheme="minorHAnsi"/>
            <w:lang w:eastAsia="en-GB"/>
          </w:rPr>
          <w:t>https://www.youtube.com/watch?v=bvhFzMQIF7M</w:t>
        </w:r>
      </w:hyperlink>
    </w:p>
    <w:p w14:paraId="7382F6FA" w14:textId="5A002378" w:rsidR="004024FA" w:rsidRPr="00080E72" w:rsidRDefault="004024FA" w:rsidP="00C6708F">
      <w:pPr>
        <w:spacing w:after="0"/>
        <w:rPr>
          <w:rFonts w:eastAsia="Times New Roman" w:cstheme="minorHAnsi"/>
          <w:b/>
          <w:bCs/>
          <w:lang w:eastAsia="en-GB"/>
        </w:rPr>
      </w:pPr>
    </w:p>
    <w:p w14:paraId="6C074E16" w14:textId="46897CD3" w:rsidR="00080E72" w:rsidRPr="00080E72" w:rsidRDefault="00080E72" w:rsidP="00080E72">
      <w:pPr>
        <w:pStyle w:val="Heading1"/>
        <w:shd w:val="clear" w:color="auto" w:fill="F9F9F9"/>
        <w:spacing w:before="0"/>
        <w:rPr>
          <w:rFonts w:asciiTheme="minorHAnsi" w:hAnsiTheme="minorHAnsi" w:cstheme="minorHAnsi"/>
          <w:color w:val="auto"/>
          <w:sz w:val="22"/>
          <w:szCs w:val="22"/>
        </w:rPr>
      </w:pPr>
      <w:r w:rsidRPr="00080E72">
        <w:rPr>
          <w:rFonts w:asciiTheme="minorHAnsi" w:hAnsiTheme="minorHAnsi" w:cstheme="minorHAnsi"/>
          <w:b/>
          <w:bCs/>
          <w:color w:val="auto"/>
          <w:sz w:val="22"/>
          <w:szCs w:val="22"/>
        </w:rPr>
        <w:t>Geopark In Focus Episode 5: Past Climate and Sea Level Change</w:t>
      </w:r>
    </w:p>
    <w:p w14:paraId="119373E7" w14:textId="516D91F0" w:rsidR="00080E72" w:rsidRPr="00080E72" w:rsidRDefault="00080E72" w:rsidP="00C6708F">
      <w:pPr>
        <w:spacing w:after="0"/>
        <w:rPr>
          <w:rFonts w:eastAsia="Times New Roman" w:cstheme="minorHAnsi"/>
          <w:lang w:eastAsia="en-GB"/>
        </w:rPr>
      </w:pPr>
      <w:r w:rsidRPr="00080E72">
        <w:rPr>
          <w:rFonts w:cstheme="minorHAnsi"/>
          <w:color w:val="030303"/>
          <w:shd w:val="clear" w:color="auto" w:fill="F9F9F9"/>
        </w:rPr>
        <w:t>Prof. Iain Stewart is joined by Dr Jenny Bennett</w:t>
      </w:r>
      <w:r w:rsidR="0081267D">
        <w:rPr>
          <w:rFonts w:cstheme="minorHAnsi"/>
          <w:color w:val="030303"/>
          <w:shd w:val="clear" w:color="auto" w:fill="F9F9F9"/>
        </w:rPr>
        <w:t xml:space="preserve"> </w:t>
      </w:r>
      <w:r w:rsidRPr="00080E72">
        <w:rPr>
          <w:rFonts w:cstheme="minorHAnsi"/>
          <w:color w:val="030303"/>
          <w:shd w:val="clear" w:color="auto" w:fill="F9F9F9"/>
        </w:rPr>
        <w:t>and Malcolm Hart</w:t>
      </w:r>
      <w:r w:rsidR="0081267D">
        <w:rPr>
          <w:rFonts w:cstheme="minorHAnsi"/>
          <w:color w:val="030303"/>
          <w:shd w:val="clear" w:color="auto" w:fill="F9F9F9"/>
        </w:rPr>
        <w:t xml:space="preserve"> </w:t>
      </w:r>
      <w:r w:rsidRPr="00080E72">
        <w:rPr>
          <w:rFonts w:cstheme="minorHAnsi"/>
          <w:color w:val="030303"/>
          <w:shd w:val="clear" w:color="auto" w:fill="F9F9F9"/>
        </w:rPr>
        <w:t>to explore how past climate and sea level change has left its mark on the Geopark area, the causes of these changes and implications for the future.</w:t>
      </w:r>
    </w:p>
    <w:p w14:paraId="7A8DE35D" w14:textId="562015AF" w:rsidR="00080E72" w:rsidRDefault="007364B5" w:rsidP="00C6708F">
      <w:pPr>
        <w:spacing w:after="0"/>
        <w:rPr>
          <w:rFonts w:ascii="Calibri" w:eastAsia="Times New Roman" w:hAnsi="Calibri" w:cs="Calibri"/>
          <w:lang w:eastAsia="en-GB"/>
        </w:rPr>
      </w:pPr>
      <w:hyperlink r:id="rId19" w:history="1">
        <w:r w:rsidR="00080E72" w:rsidRPr="00080E72">
          <w:rPr>
            <w:rStyle w:val="Hyperlink"/>
            <w:rFonts w:ascii="Calibri" w:eastAsia="Times New Roman" w:hAnsi="Calibri" w:cs="Calibri"/>
            <w:lang w:eastAsia="en-GB"/>
          </w:rPr>
          <w:t>https://www.youtube.com/watch?v=80zYJnuQ1ho</w:t>
        </w:r>
      </w:hyperlink>
    </w:p>
    <w:p w14:paraId="27ECB53D" w14:textId="3EF1B6C2" w:rsidR="00401BA6" w:rsidRDefault="00401BA6" w:rsidP="00C6708F">
      <w:pPr>
        <w:spacing w:after="0"/>
        <w:rPr>
          <w:rFonts w:ascii="Calibri" w:eastAsia="Times New Roman" w:hAnsi="Calibri" w:cs="Calibri"/>
          <w:lang w:eastAsia="en-GB"/>
        </w:rPr>
      </w:pPr>
    </w:p>
    <w:p w14:paraId="5BF02021" w14:textId="3F7B4C89" w:rsidR="00401BA6" w:rsidRPr="00401BA6" w:rsidRDefault="00401BA6" w:rsidP="00C6708F">
      <w:pPr>
        <w:spacing w:after="0"/>
        <w:rPr>
          <w:rFonts w:ascii="Calibri" w:eastAsia="Times New Roman" w:hAnsi="Calibri" w:cs="Calibri"/>
          <w:b/>
          <w:bCs/>
          <w:lang w:eastAsia="en-GB"/>
        </w:rPr>
      </w:pPr>
      <w:proofErr w:type="spellStart"/>
      <w:r w:rsidRPr="00401BA6">
        <w:rPr>
          <w:rFonts w:ascii="Calibri" w:eastAsia="Times New Roman" w:hAnsi="Calibri" w:cs="Calibri"/>
          <w:b/>
          <w:bCs/>
          <w:lang w:eastAsia="en-GB"/>
        </w:rPr>
        <w:t>ExeTalks</w:t>
      </w:r>
      <w:proofErr w:type="spellEnd"/>
      <w:r w:rsidRPr="00401BA6">
        <w:rPr>
          <w:rFonts w:ascii="Calibri" w:eastAsia="Times New Roman" w:hAnsi="Calibri" w:cs="Calibri"/>
          <w:b/>
          <w:bCs/>
          <w:lang w:eastAsia="en-GB"/>
        </w:rPr>
        <w:t>: Geology</w:t>
      </w:r>
    </w:p>
    <w:p w14:paraId="59FD02E5" w14:textId="243F6C35" w:rsidR="00401BA6" w:rsidRPr="00401BA6" w:rsidRDefault="00401BA6" w:rsidP="00C6708F">
      <w:pPr>
        <w:spacing w:after="0"/>
        <w:rPr>
          <w:rFonts w:ascii="Calibri" w:eastAsia="Times New Roman" w:hAnsi="Calibri" w:cs="Calibri"/>
          <w:lang w:eastAsia="en-GB"/>
        </w:rPr>
      </w:pPr>
      <w:r w:rsidRPr="00401BA6">
        <w:rPr>
          <w:rFonts w:ascii="Calibri" w:eastAsia="Times New Roman" w:hAnsi="Calibri" w:cs="Calibri"/>
          <w:lang w:eastAsia="en-GB"/>
        </w:rPr>
        <w:t xml:space="preserve">Dr Robin </w:t>
      </w:r>
      <w:proofErr w:type="spellStart"/>
      <w:r w:rsidRPr="00401BA6">
        <w:rPr>
          <w:rFonts w:ascii="Calibri" w:eastAsia="Times New Roman" w:hAnsi="Calibri" w:cs="Calibri"/>
          <w:lang w:eastAsia="en-GB"/>
        </w:rPr>
        <w:t>Shail</w:t>
      </w:r>
      <w:proofErr w:type="spellEnd"/>
      <w:r w:rsidR="0081267D">
        <w:rPr>
          <w:rFonts w:ascii="Calibri" w:eastAsia="Times New Roman" w:hAnsi="Calibri" w:cs="Calibri"/>
          <w:lang w:eastAsia="en-GB"/>
        </w:rPr>
        <w:t xml:space="preserve"> (</w:t>
      </w:r>
      <w:r w:rsidRPr="00401BA6">
        <w:rPr>
          <w:rFonts w:ascii="Calibri" w:eastAsia="Times New Roman" w:hAnsi="Calibri" w:cs="Calibri"/>
          <w:lang w:eastAsia="en-GB"/>
        </w:rPr>
        <w:t>University of Exeter's Camborne School of Mines</w:t>
      </w:r>
      <w:r w:rsidR="0081267D">
        <w:rPr>
          <w:rFonts w:ascii="Calibri" w:eastAsia="Times New Roman" w:hAnsi="Calibri" w:cs="Calibri"/>
          <w:lang w:eastAsia="en-GB"/>
        </w:rPr>
        <w:t>)</w:t>
      </w:r>
      <w:r w:rsidRPr="00401BA6">
        <w:rPr>
          <w:rFonts w:ascii="Calibri" w:eastAsia="Times New Roman" w:hAnsi="Calibri" w:cs="Calibri"/>
          <w:lang w:eastAsia="en-GB"/>
        </w:rPr>
        <w:t xml:space="preserve"> talks about the resources and geology of Southwest England</w:t>
      </w:r>
      <w:r w:rsidR="0081267D">
        <w:rPr>
          <w:rFonts w:ascii="Calibri" w:eastAsia="Times New Roman" w:hAnsi="Calibri" w:cs="Calibri"/>
          <w:lang w:eastAsia="en-GB"/>
        </w:rPr>
        <w:t xml:space="preserve"> and </w:t>
      </w:r>
      <w:r w:rsidRPr="00401BA6">
        <w:rPr>
          <w:rFonts w:ascii="Calibri" w:eastAsia="Times New Roman" w:hAnsi="Calibri" w:cs="Calibri"/>
          <w:lang w:eastAsia="en-GB"/>
        </w:rPr>
        <w:t xml:space="preserve">explains why the </w:t>
      </w:r>
      <w:r w:rsidR="0081267D">
        <w:rPr>
          <w:rFonts w:ascii="Calibri" w:eastAsia="Times New Roman" w:hAnsi="Calibri" w:cs="Calibri"/>
          <w:lang w:eastAsia="en-GB"/>
        </w:rPr>
        <w:t xml:space="preserve">area </w:t>
      </w:r>
      <w:r w:rsidRPr="00401BA6">
        <w:rPr>
          <w:rFonts w:ascii="Calibri" w:eastAsia="Times New Roman" w:hAnsi="Calibri" w:cs="Calibri"/>
          <w:lang w:eastAsia="en-GB"/>
        </w:rPr>
        <w:t>is a great place to study geology due to the continent</w:t>
      </w:r>
      <w:r>
        <w:rPr>
          <w:rFonts w:ascii="Calibri" w:eastAsia="Times New Roman" w:hAnsi="Calibri" w:cs="Calibri"/>
          <w:lang w:eastAsia="en-GB"/>
        </w:rPr>
        <w:t>-</w:t>
      </w:r>
      <w:r w:rsidRPr="00401BA6">
        <w:rPr>
          <w:rFonts w:ascii="Calibri" w:eastAsia="Times New Roman" w:hAnsi="Calibri" w:cs="Calibri"/>
          <w:lang w:eastAsia="en-GB"/>
        </w:rPr>
        <w:t>to</w:t>
      </w:r>
      <w:r>
        <w:rPr>
          <w:rFonts w:ascii="Calibri" w:eastAsia="Times New Roman" w:hAnsi="Calibri" w:cs="Calibri"/>
          <w:lang w:eastAsia="en-GB"/>
        </w:rPr>
        <w:t>-</w:t>
      </w:r>
      <w:r w:rsidRPr="00401BA6">
        <w:rPr>
          <w:rFonts w:ascii="Calibri" w:eastAsia="Times New Roman" w:hAnsi="Calibri" w:cs="Calibri"/>
          <w:lang w:eastAsia="en-GB"/>
        </w:rPr>
        <w:t>continent collision and plate tectonic activity which occurred</w:t>
      </w:r>
      <w:r w:rsidR="0081267D">
        <w:rPr>
          <w:rFonts w:ascii="Calibri" w:eastAsia="Times New Roman" w:hAnsi="Calibri" w:cs="Calibri"/>
          <w:lang w:eastAsia="en-GB"/>
        </w:rPr>
        <w:t>.</w:t>
      </w:r>
      <w:r w:rsidRPr="00401BA6">
        <w:rPr>
          <w:rFonts w:ascii="Calibri" w:eastAsia="Times New Roman" w:hAnsi="Calibri" w:cs="Calibri"/>
          <w:lang w:eastAsia="en-GB"/>
        </w:rPr>
        <w:t xml:space="preserve"> He discusses how the prevalence of granite in the Southwest is now driving new green energy solutions using deep geo-thermal energy.</w:t>
      </w:r>
    </w:p>
    <w:p w14:paraId="6BED0B7A" w14:textId="4092ADBD" w:rsidR="00080E72" w:rsidRPr="00401BA6" w:rsidRDefault="007364B5" w:rsidP="00C6708F">
      <w:pPr>
        <w:spacing w:after="0"/>
        <w:rPr>
          <w:rFonts w:ascii="Calibri" w:eastAsia="Times New Roman" w:hAnsi="Calibri" w:cs="Calibri"/>
          <w:lang w:eastAsia="en-GB"/>
        </w:rPr>
      </w:pPr>
      <w:hyperlink r:id="rId20" w:history="1">
        <w:r w:rsidR="00401BA6" w:rsidRPr="00401BA6">
          <w:rPr>
            <w:rStyle w:val="Hyperlink"/>
            <w:rFonts w:ascii="Calibri" w:eastAsia="Times New Roman" w:hAnsi="Calibri" w:cs="Calibri"/>
            <w:lang w:eastAsia="en-GB"/>
          </w:rPr>
          <w:t>https://www.youtube.com/watch?v=cFZWP_BA5NA</w:t>
        </w:r>
      </w:hyperlink>
    </w:p>
    <w:sectPr w:rsidR="00080E72" w:rsidRPr="00401BA6" w:rsidSect="00023788">
      <w:pgSz w:w="11906" w:h="16838"/>
      <w:pgMar w:top="568" w:right="1274"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38C"/>
    <w:multiLevelType w:val="hybridMultilevel"/>
    <w:tmpl w:val="E85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CA77E0"/>
    <w:multiLevelType w:val="hybridMultilevel"/>
    <w:tmpl w:val="80C6C4C2"/>
    <w:lvl w:ilvl="0" w:tplc="FE768DCA">
      <w:start w:val="1"/>
      <w:numFmt w:val="decimal"/>
      <w:lvlText w:val="%1."/>
      <w:lvlJc w:val="left"/>
      <w:pPr>
        <w:ind w:left="720" w:hanging="360"/>
      </w:pPr>
      <w:rPr>
        <w:rFonts w:asciiTheme="minorHAnsi" w:eastAsiaTheme="minorHAnsi" w:hAnsiTheme="minorHAnsi" w:cstheme="minorHAns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D29FE"/>
    <w:multiLevelType w:val="hybridMultilevel"/>
    <w:tmpl w:val="40D6B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4804B5"/>
    <w:multiLevelType w:val="hybridMultilevel"/>
    <w:tmpl w:val="49D2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308AD"/>
    <w:multiLevelType w:val="hybridMultilevel"/>
    <w:tmpl w:val="10E2F6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398324D3"/>
    <w:multiLevelType w:val="hybridMultilevel"/>
    <w:tmpl w:val="07DE0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837F14"/>
    <w:multiLevelType w:val="hybridMultilevel"/>
    <w:tmpl w:val="BB7AC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C4707"/>
    <w:multiLevelType w:val="hybridMultilevel"/>
    <w:tmpl w:val="D1041978"/>
    <w:lvl w:ilvl="0" w:tplc="6EA0847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736B116D"/>
    <w:multiLevelType w:val="hybridMultilevel"/>
    <w:tmpl w:val="9F00716C"/>
    <w:lvl w:ilvl="0" w:tplc="5F522A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7C7E81"/>
    <w:multiLevelType w:val="hybridMultilevel"/>
    <w:tmpl w:val="ECC254B0"/>
    <w:lvl w:ilvl="0" w:tplc="CA104FC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8652562">
    <w:abstractNumId w:val="5"/>
  </w:num>
  <w:num w:numId="2" w16cid:durableId="1946380219">
    <w:abstractNumId w:val="4"/>
  </w:num>
  <w:num w:numId="3" w16cid:durableId="767504579">
    <w:abstractNumId w:val="0"/>
  </w:num>
  <w:num w:numId="4" w16cid:durableId="529683874">
    <w:abstractNumId w:val="8"/>
  </w:num>
  <w:num w:numId="5" w16cid:durableId="801461385">
    <w:abstractNumId w:val="3"/>
  </w:num>
  <w:num w:numId="6" w16cid:durableId="252320372">
    <w:abstractNumId w:val="2"/>
  </w:num>
  <w:num w:numId="7" w16cid:durableId="1860704280">
    <w:abstractNumId w:val="7"/>
  </w:num>
  <w:num w:numId="8" w16cid:durableId="1348369834">
    <w:abstractNumId w:val="6"/>
  </w:num>
  <w:num w:numId="9" w16cid:durableId="1614752759">
    <w:abstractNumId w:val="9"/>
  </w:num>
  <w:num w:numId="10" w16cid:durableId="1990014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096"/>
    <w:rsid w:val="00010CD0"/>
    <w:rsid w:val="00021C65"/>
    <w:rsid w:val="00023788"/>
    <w:rsid w:val="000254E0"/>
    <w:rsid w:val="000263D2"/>
    <w:rsid w:val="00036435"/>
    <w:rsid w:val="0003782A"/>
    <w:rsid w:val="00040E7B"/>
    <w:rsid w:val="000447DD"/>
    <w:rsid w:val="00047AE4"/>
    <w:rsid w:val="00057AD5"/>
    <w:rsid w:val="000703DC"/>
    <w:rsid w:val="00075DAB"/>
    <w:rsid w:val="00080E72"/>
    <w:rsid w:val="00086A5F"/>
    <w:rsid w:val="000956C1"/>
    <w:rsid w:val="000A0144"/>
    <w:rsid w:val="000A2B4A"/>
    <w:rsid w:val="000A70E0"/>
    <w:rsid w:val="000B54BF"/>
    <w:rsid w:val="000D0197"/>
    <w:rsid w:val="000D3D12"/>
    <w:rsid w:val="000D74DA"/>
    <w:rsid w:val="000E0605"/>
    <w:rsid w:val="000F007B"/>
    <w:rsid w:val="000F5B17"/>
    <w:rsid w:val="00101B1F"/>
    <w:rsid w:val="00106731"/>
    <w:rsid w:val="00114CA0"/>
    <w:rsid w:val="00117B7D"/>
    <w:rsid w:val="00121C8A"/>
    <w:rsid w:val="00123077"/>
    <w:rsid w:val="00146BBC"/>
    <w:rsid w:val="0015346F"/>
    <w:rsid w:val="00155321"/>
    <w:rsid w:val="001726B1"/>
    <w:rsid w:val="001742F0"/>
    <w:rsid w:val="00187066"/>
    <w:rsid w:val="00187A4E"/>
    <w:rsid w:val="001A1000"/>
    <w:rsid w:val="001A449D"/>
    <w:rsid w:val="001A5DF5"/>
    <w:rsid w:val="001C1DDF"/>
    <w:rsid w:val="001C7F1C"/>
    <w:rsid w:val="001E2044"/>
    <w:rsid w:val="001E5900"/>
    <w:rsid w:val="00201C41"/>
    <w:rsid w:val="002034F1"/>
    <w:rsid w:val="002039BD"/>
    <w:rsid w:val="00213AB7"/>
    <w:rsid w:val="0022779A"/>
    <w:rsid w:val="00236F7C"/>
    <w:rsid w:val="002438A3"/>
    <w:rsid w:val="00257360"/>
    <w:rsid w:val="00257CF8"/>
    <w:rsid w:val="002704B0"/>
    <w:rsid w:val="00271AC4"/>
    <w:rsid w:val="002728C0"/>
    <w:rsid w:val="00275991"/>
    <w:rsid w:val="002859EC"/>
    <w:rsid w:val="00291A92"/>
    <w:rsid w:val="00294943"/>
    <w:rsid w:val="002B3DBB"/>
    <w:rsid w:val="002B6D51"/>
    <w:rsid w:val="002B6F79"/>
    <w:rsid w:val="002C1647"/>
    <w:rsid w:val="002C5102"/>
    <w:rsid w:val="002D0511"/>
    <w:rsid w:val="002D5AC0"/>
    <w:rsid w:val="002E3E83"/>
    <w:rsid w:val="002F7149"/>
    <w:rsid w:val="0030189C"/>
    <w:rsid w:val="003037A9"/>
    <w:rsid w:val="00304B81"/>
    <w:rsid w:val="00305373"/>
    <w:rsid w:val="00306AFA"/>
    <w:rsid w:val="00323E94"/>
    <w:rsid w:val="00333FED"/>
    <w:rsid w:val="00341F63"/>
    <w:rsid w:val="00344344"/>
    <w:rsid w:val="00346788"/>
    <w:rsid w:val="00357EC2"/>
    <w:rsid w:val="003633D9"/>
    <w:rsid w:val="00364874"/>
    <w:rsid w:val="0037280D"/>
    <w:rsid w:val="00375BCB"/>
    <w:rsid w:val="00387CFE"/>
    <w:rsid w:val="00393719"/>
    <w:rsid w:val="00397003"/>
    <w:rsid w:val="003A43F8"/>
    <w:rsid w:val="003A6F8F"/>
    <w:rsid w:val="003B05A7"/>
    <w:rsid w:val="003B781A"/>
    <w:rsid w:val="003C36BF"/>
    <w:rsid w:val="003E43EA"/>
    <w:rsid w:val="003F14F9"/>
    <w:rsid w:val="003F57EE"/>
    <w:rsid w:val="003F6D9D"/>
    <w:rsid w:val="00400C08"/>
    <w:rsid w:val="004016A1"/>
    <w:rsid w:val="00401BA6"/>
    <w:rsid w:val="004024FA"/>
    <w:rsid w:val="004046C8"/>
    <w:rsid w:val="00415C55"/>
    <w:rsid w:val="00444877"/>
    <w:rsid w:val="00452D20"/>
    <w:rsid w:val="00455C4A"/>
    <w:rsid w:val="00464AC8"/>
    <w:rsid w:val="0047156B"/>
    <w:rsid w:val="00473170"/>
    <w:rsid w:val="00482166"/>
    <w:rsid w:val="00490183"/>
    <w:rsid w:val="00491033"/>
    <w:rsid w:val="004A42FC"/>
    <w:rsid w:val="004B187A"/>
    <w:rsid w:val="004B1B21"/>
    <w:rsid w:val="004C144D"/>
    <w:rsid w:val="004C2FBE"/>
    <w:rsid w:val="004D1AB8"/>
    <w:rsid w:val="004D5F90"/>
    <w:rsid w:val="004E2307"/>
    <w:rsid w:val="004F41A2"/>
    <w:rsid w:val="004F4D54"/>
    <w:rsid w:val="00502CE5"/>
    <w:rsid w:val="00503142"/>
    <w:rsid w:val="005049EC"/>
    <w:rsid w:val="005204E1"/>
    <w:rsid w:val="00520D01"/>
    <w:rsid w:val="005241A4"/>
    <w:rsid w:val="005522E5"/>
    <w:rsid w:val="0056410F"/>
    <w:rsid w:val="00571E2D"/>
    <w:rsid w:val="005828A7"/>
    <w:rsid w:val="00590F4E"/>
    <w:rsid w:val="00593DC2"/>
    <w:rsid w:val="00594096"/>
    <w:rsid w:val="005A5B60"/>
    <w:rsid w:val="005B61EE"/>
    <w:rsid w:val="005C0D80"/>
    <w:rsid w:val="005C1A7C"/>
    <w:rsid w:val="005C3603"/>
    <w:rsid w:val="005C502F"/>
    <w:rsid w:val="005C5952"/>
    <w:rsid w:val="005C7621"/>
    <w:rsid w:val="005D31EB"/>
    <w:rsid w:val="005D4C83"/>
    <w:rsid w:val="005D5179"/>
    <w:rsid w:val="005E18D3"/>
    <w:rsid w:val="005E6121"/>
    <w:rsid w:val="005E6693"/>
    <w:rsid w:val="005F6FFE"/>
    <w:rsid w:val="006046D9"/>
    <w:rsid w:val="0062291F"/>
    <w:rsid w:val="00623959"/>
    <w:rsid w:val="00631A2C"/>
    <w:rsid w:val="0063204B"/>
    <w:rsid w:val="00634587"/>
    <w:rsid w:val="00643AFE"/>
    <w:rsid w:val="006514AA"/>
    <w:rsid w:val="00651F3B"/>
    <w:rsid w:val="006537F6"/>
    <w:rsid w:val="0065413A"/>
    <w:rsid w:val="00660E6E"/>
    <w:rsid w:val="00661948"/>
    <w:rsid w:val="0066633E"/>
    <w:rsid w:val="00671B58"/>
    <w:rsid w:val="00676AE3"/>
    <w:rsid w:val="00683694"/>
    <w:rsid w:val="00692D8B"/>
    <w:rsid w:val="00696A17"/>
    <w:rsid w:val="006A3049"/>
    <w:rsid w:val="006B0C47"/>
    <w:rsid w:val="006B35FA"/>
    <w:rsid w:val="006B723E"/>
    <w:rsid w:val="006C5DFC"/>
    <w:rsid w:val="006C6DCA"/>
    <w:rsid w:val="006C788A"/>
    <w:rsid w:val="006E0531"/>
    <w:rsid w:val="006F117D"/>
    <w:rsid w:val="007001E7"/>
    <w:rsid w:val="00702421"/>
    <w:rsid w:val="00705FE8"/>
    <w:rsid w:val="0070770E"/>
    <w:rsid w:val="00712D07"/>
    <w:rsid w:val="0073060B"/>
    <w:rsid w:val="00730EF6"/>
    <w:rsid w:val="00732448"/>
    <w:rsid w:val="007364B5"/>
    <w:rsid w:val="00757B43"/>
    <w:rsid w:val="00761EBE"/>
    <w:rsid w:val="00774DF3"/>
    <w:rsid w:val="00780636"/>
    <w:rsid w:val="00784FC8"/>
    <w:rsid w:val="00785D34"/>
    <w:rsid w:val="00790538"/>
    <w:rsid w:val="00794740"/>
    <w:rsid w:val="00797820"/>
    <w:rsid w:val="007A2C08"/>
    <w:rsid w:val="007B12C7"/>
    <w:rsid w:val="007B30D4"/>
    <w:rsid w:val="007B640B"/>
    <w:rsid w:val="007C0EC3"/>
    <w:rsid w:val="007C27E4"/>
    <w:rsid w:val="007F5B3F"/>
    <w:rsid w:val="008112D0"/>
    <w:rsid w:val="0081267D"/>
    <w:rsid w:val="00813419"/>
    <w:rsid w:val="008232EE"/>
    <w:rsid w:val="00824987"/>
    <w:rsid w:val="0083148A"/>
    <w:rsid w:val="00844142"/>
    <w:rsid w:val="00846325"/>
    <w:rsid w:val="00847DD1"/>
    <w:rsid w:val="00850BED"/>
    <w:rsid w:val="0086102F"/>
    <w:rsid w:val="00863AC1"/>
    <w:rsid w:val="008900B2"/>
    <w:rsid w:val="00892518"/>
    <w:rsid w:val="008B03A9"/>
    <w:rsid w:val="008C2C6B"/>
    <w:rsid w:val="008D011A"/>
    <w:rsid w:val="008D4A98"/>
    <w:rsid w:val="008E38F0"/>
    <w:rsid w:val="008E5882"/>
    <w:rsid w:val="008F466D"/>
    <w:rsid w:val="009034F4"/>
    <w:rsid w:val="00906C1B"/>
    <w:rsid w:val="00923331"/>
    <w:rsid w:val="009374FF"/>
    <w:rsid w:val="0095088B"/>
    <w:rsid w:val="00951D77"/>
    <w:rsid w:val="00952801"/>
    <w:rsid w:val="00953F1E"/>
    <w:rsid w:val="00954813"/>
    <w:rsid w:val="00961B7B"/>
    <w:rsid w:val="0096359B"/>
    <w:rsid w:val="009662C6"/>
    <w:rsid w:val="00971769"/>
    <w:rsid w:val="00974DEA"/>
    <w:rsid w:val="00986266"/>
    <w:rsid w:val="009A0FF3"/>
    <w:rsid w:val="009B28B0"/>
    <w:rsid w:val="009B364A"/>
    <w:rsid w:val="009C0D85"/>
    <w:rsid w:val="009E685E"/>
    <w:rsid w:val="00A06671"/>
    <w:rsid w:val="00A1119E"/>
    <w:rsid w:val="00A112C6"/>
    <w:rsid w:val="00A1399C"/>
    <w:rsid w:val="00A1702F"/>
    <w:rsid w:val="00A30243"/>
    <w:rsid w:val="00A36030"/>
    <w:rsid w:val="00A43244"/>
    <w:rsid w:val="00A53105"/>
    <w:rsid w:val="00A54F6B"/>
    <w:rsid w:val="00A61A69"/>
    <w:rsid w:val="00A802B1"/>
    <w:rsid w:val="00A911E5"/>
    <w:rsid w:val="00A95C75"/>
    <w:rsid w:val="00AA506D"/>
    <w:rsid w:val="00AB2E37"/>
    <w:rsid w:val="00AD26FF"/>
    <w:rsid w:val="00AD4A60"/>
    <w:rsid w:val="00AE1FD9"/>
    <w:rsid w:val="00AE3728"/>
    <w:rsid w:val="00AE3841"/>
    <w:rsid w:val="00AF3A43"/>
    <w:rsid w:val="00AF51DF"/>
    <w:rsid w:val="00B06BBB"/>
    <w:rsid w:val="00B22BA6"/>
    <w:rsid w:val="00B35566"/>
    <w:rsid w:val="00B46B03"/>
    <w:rsid w:val="00B54594"/>
    <w:rsid w:val="00B600FA"/>
    <w:rsid w:val="00B60C85"/>
    <w:rsid w:val="00B61415"/>
    <w:rsid w:val="00B62366"/>
    <w:rsid w:val="00B64019"/>
    <w:rsid w:val="00B82D9C"/>
    <w:rsid w:val="00B90ABB"/>
    <w:rsid w:val="00B91F6B"/>
    <w:rsid w:val="00B93C58"/>
    <w:rsid w:val="00BA6FB0"/>
    <w:rsid w:val="00BB1ABA"/>
    <w:rsid w:val="00BE211A"/>
    <w:rsid w:val="00BF25FC"/>
    <w:rsid w:val="00BF5D67"/>
    <w:rsid w:val="00BF75A8"/>
    <w:rsid w:val="00C001C7"/>
    <w:rsid w:val="00C03192"/>
    <w:rsid w:val="00C12439"/>
    <w:rsid w:val="00C14105"/>
    <w:rsid w:val="00C233FA"/>
    <w:rsid w:val="00C244DC"/>
    <w:rsid w:val="00C25989"/>
    <w:rsid w:val="00C42E01"/>
    <w:rsid w:val="00C44A58"/>
    <w:rsid w:val="00C6349F"/>
    <w:rsid w:val="00C64C7E"/>
    <w:rsid w:val="00C6708F"/>
    <w:rsid w:val="00C73077"/>
    <w:rsid w:val="00C762E5"/>
    <w:rsid w:val="00C76847"/>
    <w:rsid w:val="00C77591"/>
    <w:rsid w:val="00C8641F"/>
    <w:rsid w:val="00C9108D"/>
    <w:rsid w:val="00C94DCD"/>
    <w:rsid w:val="00CA74A2"/>
    <w:rsid w:val="00CB1671"/>
    <w:rsid w:val="00CE1036"/>
    <w:rsid w:val="00D065B0"/>
    <w:rsid w:val="00D06ECD"/>
    <w:rsid w:val="00D07BC8"/>
    <w:rsid w:val="00D11E5E"/>
    <w:rsid w:val="00D232D6"/>
    <w:rsid w:val="00D25A5C"/>
    <w:rsid w:val="00D32332"/>
    <w:rsid w:val="00D472B7"/>
    <w:rsid w:val="00D5291D"/>
    <w:rsid w:val="00D574F9"/>
    <w:rsid w:val="00D719D7"/>
    <w:rsid w:val="00D953F7"/>
    <w:rsid w:val="00DA2BCD"/>
    <w:rsid w:val="00DA4088"/>
    <w:rsid w:val="00DB1486"/>
    <w:rsid w:val="00DB35A1"/>
    <w:rsid w:val="00DB3A9F"/>
    <w:rsid w:val="00DC2931"/>
    <w:rsid w:val="00DC3AB4"/>
    <w:rsid w:val="00DC5604"/>
    <w:rsid w:val="00DC686E"/>
    <w:rsid w:val="00DD2146"/>
    <w:rsid w:val="00DD4ABF"/>
    <w:rsid w:val="00DD5392"/>
    <w:rsid w:val="00DE35C6"/>
    <w:rsid w:val="00DF0E96"/>
    <w:rsid w:val="00DF21FF"/>
    <w:rsid w:val="00DF785F"/>
    <w:rsid w:val="00E00A1E"/>
    <w:rsid w:val="00E00E30"/>
    <w:rsid w:val="00E03D24"/>
    <w:rsid w:val="00E113CB"/>
    <w:rsid w:val="00E16F30"/>
    <w:rsid w:val="00E34585"/>
    <w:rsid w:val="00E379FB"/>
    <w:rsid w:val="00E40744"/>
    <w:rsid w:val="00E44827"/>
    <w:rsid w:val="00E45909"/>
    <w:rsid w:val="00E55EFE"/>
    <w:rsid w:val="00E57496"/>
    <w:rsid w:val="00E67A7A"/>
    <w:rsid w:val="00E7458C"/>
    <w:rsid w:val="00E8278B"/>
    <w:rsid w:val="00E86A12"/>
    <w:rsid w:val="00E86C24"/>
    <w:rsid w:val="00ED0535"/>
    <w:rsid w:val="00ED73A7"/>
    <w:rsid w:val="00EE1C9B"/>
    <w:rsid w:val="00EE5DC2"/>
    <w:rsid w:val="00EF3F24"/>
    <w:rsid w:val="00EF50CC"/>
    <w:rsid w:val="00F07B01"/>
    <w:rsid w:val="00F15FA6"/>
    <w:rsid w:val="00F2209B"/>
    <w:rsid w:val="00F23807"/>
    <w:rsid w:val="00F31DE8"/>
    <w:rsid w:val="00F468EF"/>
    <w:rsid w:val="00F50C5A"/>
    <w:rsid w:val="00F50EA7"/>
    <w:rsid w:val="00F51083"/>
    <w:rsid w:val="00F54080"/>
    <w:rsid w:val="00F60999"/>
    <w:rsid w:val="00F66829"/>
    <w:rsid w:val="00F95CA7"/>
    <w:rsid w:val="00FA1E55"/>
    <w:rsid w:val="00FA4C08"/>
    <w:rsid w:val="00FB0DF5"/>
    <w:rsid w:val="00FB5346"/>
    <w:rsid w:val="00FF6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0AF55"/>
  <w15:chartTrackingRefBased/>
  <w15:docId w15:val="{550CB323-74D1-47A5-AC45-649B009C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991"/>
  </w:style>
  <w:style w:type="paragraph" w:styleId="Heading1">
    <w:name w:val="heading 1"/>
    <w:basedOn w:val="Normal"/>
    <w:next w:val="Normal"/>
    <w:link w:val="Heading1Char"/>
    <w:uiPriority w:val="9"/>
    <w:qFormat/>
    <w:rsid w:val="00080E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61B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096"/>
    <w:rPr>
      <w:color w:val="0563C1" w:themeColor="hyperlink"/>
      <w:u w:val="single"/>
    </w:rPr>
  </w:style>
  <w:style w:type="character" w:styleId="UnresolvedMention">
    <w:name w:val="Unresolved Mention"/>
    <w:basedOn w:val="DefaultParagraphFont"/>
    <w:uiPriority w:val="99"/>
    <w:semiHidden/>
    <w:unhideWhenUsed/>
    <w:rsid w:val="00594096"/>
    <w:rPr>
      <w:color w:val="605E5C"/>
      <w:shd w:val="clear" w:color="auto" w:fill="E1DFDD"/>
    </w:rPr>
  </w:style>
  <w:style w:type="character" w:styleId="Strong">
    <w:name w:val="Strong"/>
    <w:basedOn w:val="DefaultParagraphFont"/>
    <w:uiPriority w:val="22"/>
    <w:qFormat/>
    <w:rsid w:val="00257360"/>
    <w:rPr>
      <w:b/>
      <w:bCs/>
    </w:rPr>
  </w:style>
  <w:style w:type="table" w:styleId="TableGrid">
    <w:name w:val="Table Grid"/>
    <w:basedOn w:val="TableNormal"/>
    <w:uiPriority w:val="39"/>
    <w:rsid w:val="006C7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FED"/>
    <w:pPr>
      <w:ind w:left="720"/>
      <w:contextualSpacing/>
    </w:pPr>
  </w:style>
  <w:style w:type="paragraph" w:customStyle="1" w:styleId="RGSNormalStyle">
    <w:name w:val="RGS Normal Style"/>
    <w:basedOn w:val="Normal"/>
    <w:rsid w:val="004D1AB8"/>
    <w:pPr>
      <w:spacing w:after="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813419"/>
    <w:rPr>
      <w:color w:val="954F72" w:themeColor="followedHyperlink"/>
      <w:u w:val="single"/>
    </w:rPr>
  </w:style>
  <w:style w:type="paragraph" w:styleId="NormalWeb">
    <w:name w:val="Normal (Web)"/>
    <w:basedOn w:val="Normal"/>
    <w:uiPriority w:val="99"/>
    <w:semiHidden/>
    <w:unhideWhenUsed/>
    <w:rsid w:val="00AD4A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61B7B"/>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080E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5572">
      <w:bodyDiv w:val="1"/>
      <w:marLeft w:val="0"/>
      <w:marRight w:val="0"/>
      <w:marTop w:val="0"/>
      <w:marBottom w:val="0"/>
      <w:divBdr>
        <w:top w:val="none" w:sz="0" w:space="0" w:color="auto"/>
        <w:left w:val="none" w:sz="0" w:space="0" w:color="auto"/>
        <w:bottom w:val="none" w:sz="0" w:space="0" w:color="auto"/>
        <w:right w:val="none" w:sz="0" w:space="0" w:color="auto"/>
      </w:divBdr>
    </w:div>
    <w:div w:id="184944742">
      <w:bodyDiv w:val="1"/>
      <w:marLeft w:val="0"/>
      <w:marRight w:val="0"/>
      <w:marTop w:val="0"/>
      <w:marBottom w:val="0"/>
      <w:divBdr>
        <w:top w:val="none" w:sz="0" w:space="0" w:color="auto"/>
        <w:left w:val="none" w:sz="0" w:space="0" w:color="auto"/>
        <w:bottom w:val="none" w:sz="0" w:space="0" w:color="auto"/>
        <w:right w:val="none" w:sz="0" w:space="0" w:color="auto"/>
      </w:divBdr>
      <w:divsChild>
        <w:div w:id="534853890">
          <w:marLeft w:val="0"/>
          <w:marRight w:val="0"/>
          <w:marTop w:val="300"/>
          <w:marBottom w:val="0"/>
          <w:divBdr>
            <w:top w:val="none" w:sz="0" w:space="0" w:color="auto"/>
            <w:left w:val="none" w:sz="0" w:space="0" w:color="auto"/>
            <w:bottom w:val="none" w:sz="0" w:space="0" w:color="auto"/>
            <w:right w:val="none" w:sz="0" w:space="0" w:color="auto"/>
          </w:divBdr>
        </w:div>
      </w:divsChild>
    </w:div>
    <w:div w:id="280961818">
      <w:bodyDiv w:val="1"/>
      <w:marLeft w:val="0"/>
      <w:marRight w:val="0"/>
      <w:marTop w:val="0"/>
      <w:marBottom w:val="0"/>
      <w:divBdr>
        <w:top w:val="none" w:sz="0" w:space="0" w:color="auto"/>
        <w:left w:val="none" w:sz="0" w:space="0" w:color="auto"/>
        <w:bottom w:val="none" w:sz="0" w:space="0" w:color="auto"/>
        <w:right w:val="none" w:sz="0" w:space="0" w:color="auto"/>
      </w:divBdr>
      <w:divsChild>
        <w:div w:id="931010569">
          <w:marLeft w:val="0"/>
          <w:marRight w:val="0"/>
          <w:marTop w:val="0"/>
          <w:marBottom w:val="0"/>
          <w:divBdr>
            <w:top w:val="none" w:sz="0" w:space="0" w:color="auto"/>
            <w:left w:val="none" w:sz="0" w:space="0" w:color="auto"/>
            <w:bottom w:val="none" w:sz="0" w:space="0" w:color="auto"/>
            <w:right w:val="none" w:sz="0" w:space="0" w:color="auto"/>
          </w:divBdr>
          <w:divsChild>
            <w:div w:id="1559853526">
              <w:marLeft w:val="0"/>
              <w:marRight w:val="0"/>
              <w:marTop w:val="0"/>
              <w:marBottom w:val="0"/>
              <w:divBdr>
                <w:top w:val="none" w:sz="0" w:space="0" w:color="auto"/>
                <w:left w:val="none" w:sz="0" w:space="0" w:color="auto"/>
                <w:bottom w:val="none" w:sz="0" w:space="0" w:color="auto"/>
                <w:right w:val="none" w:sz="0" w:space="0" w:color="auto"/>
              </w:divBdr>
            </w:div>
          </w:divsChild>
        </w:div>
        <w:div w:id="260190645">
          <w:marLeft w:val="0"/>
          <w:marRight w:val="0"/>
          <w:marTop w:val="0"/>
          <w:marBottom w:val="0"/>
          <w:divBdr>
            <w:top w:val="none" w:sz="0" w:space="0" w:color="auto"/>
            <w:left w:val="none" w:sz="0" w:space="0" w:color="auto"/>
            <w:bottom w:val="none" w:sz="0" w:space="0" w:color="auto"/>
            <w:right w:val="none" w:sz="0" w:space="0" w:color="auto"/>
          </w:divBdr>
          <w:divsChild>
            <w:div w:id="830217388">
              <w:marLeft w:val="0"/>
              <w:marRight w:val="0"/>
              <w:marTop w:val="0"/>
              <w:marBottom w:val="0"/>
              <w:divBdr>
                <w:top w:val="none" w:sz="0" w:space="0" w:color="auto"/>
                <w:left w:val="none" w:sz="0" w:space="0" w:color="auto"/>
                <w:bottom w:val="none" w:sz="0" w:space="0" w:color="auto"/>
                <w:right w:val="none" w:sz="0" w:space="0" w:color="auto"/>
              </w:divBdr>
            </w:div>
          </w:divsChild>
        </w:div>
        <w:div w:id="566763699">
          <w:marLeft w:val="0"/>
          <w:marRight w:val="0"/>
          <w:marTop w:val="0"/>
          <w:marBottom w:val="0"/>
          <w:divBdr>
            <w:top w:val="none" w:sz="0" w:space="0" w:color="auto"/>
            <w:left w:val="none" w:sz="0" w:space="0" w:color="auto"/>
            <w:bottom w:val="none" w:sz="0" w:space="0" w:color="auto"/>
            <w:right w:val="none" w:sz="0" w:space="0" w:color="auto"/>
          </w:divBdr>
          <w:divsChild>
            <w:div w:id="19831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47085">
      <w:bodyDiv w:val="1"/>
      <w:marLeft w:val="0"/>
      <w:marRight w:val="0"/>
      <w:marTop w:val="0"/>
      <w:marBottom w:val="0"/>
      <w:divBdr>
        <w:top w:val="none" w:sz="0" w:space="0" w:color="auto"/>
        <w:left w:val="none" w:sz="0" w:space="0" w:color="auto"/>
        <w:bottom w:val="none" w:sz="0" w:space="0" w:color="auto"/>
        <w:right w:val="none" w:sz="0" w:space="0" w:color="auto"/>
      </w:divBdr>
    </w:div>
    <w:div w:id="575476169">
      <w:bodyDiv w:val="1"/>
      <w:marLeft w:val="0"/>
      <w:marRight w:val="0"/>
      <w:marTop w:val="0"/>
      <w:marBottom w:val="0"/>
      <w:divBdr>
        <w:top w:val="none" w:sz="0" w:space="0" w:color="auto"/>
        <w:left w:val="none" w:sz="0" w:space="0" w:color="auto"/>
        <w:bottom w:val="none" w:sz="0" w:space="0" w:color="auto"/>
        <w:right w:val="none" w:sz="0" w:space="0" w:color="auto"/>
      </w:divBdr>
      <w:divsChild>
        <w:div w:id="482815942">
          <w:marLeft w:val="0"/>
          <w:marRight w:val="0"/>
          <w:marTop w:val="0"/>
          <w:marBottom w:val="0"/>
          <w:divBdr>
            <w:top w:val="none" w:sz="0" w:space="0" w:color="auto"/>
            <w:left w:val="none" w:sz="0" w:space="0" w:color="auto"/>
            <w:bottom w:val="none" w:sz="0" w:space="0" w:color="auto"/>
            <w:right w:val="none" w:sz="0" w:space="0" w:color="auto"/>
          </w:divBdr>
        </w:div>
        <w:div w:id="1429229702">
          <w:marLeft w:val="0"/>
          <w:marRight w:val="0"/>
          <w:marTop w:val="0"/>
          <w:marBottom w:val="0"/>
          <w:divBdr>
            <w:top w:val="none" w:sz="0" w:space="0" w:color="auto"/>
            <w:left w:val="none" w:sz="0" w:space="0" w:color="auto"/>
            <w:bottom w:val="none" w:sz="0" w:space="0" w:color="auto"/>
            <w:right w:val="none" w:sz="0" w:space="0" w:color="auto"/>
          </w:divBdr>
        </w:div>
        <w:div w:id="1202940680">
          <w:marLeft w:val="0"/>
          <w:marRight w:val="0"/>
          <w:marTop w:val="0"/>
          <w:marBottom w:val="0"/>
          <w:divBdr>
            <w:top w:val="none" w:sz="0" w:space="0" w:color="auto"/>
            <w:left w:val="none" w:sz="0" w:space="0" w:color="auto"/>
            <w:bottom w:val="none" w:sz="0" w:space="0" w:color="auto"/>
            <w:right w:val="none" w:sz="0" w:space="0" w:color="auto"/>
          </w:divBdr>
        </w:div>
        <w:div w:id="1050228369">
          <w:marLeft w:val="0"/>
          <w:marRight w:val="0"/>
          <w:marTop w:val="0"/>
          <w:marBottom w:val="0"/>
          <w:divBdr>
            <w:top w:val="none" w:sz="0" w:space="0" w:color="auto"/>
            <w:left w:val="none" w:sz="0" w:space="0" w:color="auto"/>
            <w:bottom w:val="none" w:sz="0" w:space="0" w:color="auto"/>
            <w:right w:val="none" w:sz="0" w:space="0" w:color="auto"/>
          </w:divBdr>
        </w:div>
        <w:div w:id="2003508267">
          <w:marLeft w:val="0"/>
          <w:marRight w:val="0"/>
          <w:marTop w:val="0"/>
          <w:marBottom w:val="0"/>
          <w:divBdr>
            <w:top w:val="none" w:sz="0" w:space="0" w:color="auto"/>
            <w:left w:val="none" w:sz="0" w:space="0" w:color="auto"/>
            <w:bottom w:val="none" w:sz="0" w:space="0" w:color="auto"/>
            <w:right w:val="none" w:sz="0" w:space="0" w:color="auto"/>
          </w:divBdr>
        </w:div>
      </w:divsChild>
    </w:div>
    <w:div w:id="588975561">
      <w:bodyDiv w:val="1"/>
      <w:marLeft w:val="0"/>
      <w:marRight w:val="0"/>
      <w:marTop w:val="0"/>
      <w:marBottom w:val="0"/>
      <w:divBdr>
        <w:top w:val="none" w:sz="0" w:space="0" w:color="auto"/>
        <w:left w:val="none" w:sz="0" w:space="0" w:color="auto"/>
        <w:bottom w:val="none" w:sz="0" w:space="0" w:color="auto"/>
        <w:right w:val="none" w:sz="0" w:space="0" w:color="auto"/>
      </w:divBdr>
    </w:div>
    <w:div w:id="599993051">
      <w:bodyDiv w:val="1"/>
      <w:marLeft w:val="0"/>
      <w:marRight w:val="0"/>
      <w:marTop w:val="0"/>
      <w:marBottom w:val="0"/>
      <w:divBdr>
        <w:top w:val="none" w:sz="0" w:space="0" w:color="auto"/>
        <w:left w:val="none" w:sz="0" w:space="0" w:color="auto"/>
        <w:bottom w:val="none" w:sz="0" w:space="0" w:color="auto"/>
        <w:right w:val="none" w:sz="0" w:space="0" w:color="auto"/>
      </w:divBdr>
    </w:div>
    <w:div w:id="620576420">
      <w:bodyDiv w:val="1"/>
      <w:marLeft w:val="0"/>
      <w:marRight w:val="0"/>
      <w:marTop w:val="0"/>
      <w:marBottom w:val="0"/>
      <w:divBdr>
        <w:top w:val="none" w:sz="0" w:space="0" w:color="auto"/>
        <w:left w:val="none" w:sz="0" w:space="0" w:color="auto"/>
        <w:bottom w:val="none" w:sz="0" w:space="0" w:color="auto"/>
        <w:right w:val="none" w:sz="0" w:space="0" w:color="auto"/>
      </w:divBdr>
    </w:div>
    <w:div w:id="681932638">
      <w:bodyDiv w:val="1"/>
      <w:marLeft w:val="0"/>
      <w:marRight w:val="0"/>
      <w:marTop w:val="0"/>
      <w:marBottom w:val="0"/>
      <w:divBdr>
        <w:top w:val="none" w:sz="0" w:space="0" w:color="auto"/>
        <w:left w:val="none" w:sz="0" w:space="0" w:color="auto"/>
        <w:bottom w:val="none" w:sz="0" w:space="0" w:color="auto"/>
        <w:right w:val="none" w:sz="0" w:space="0" w:color="auto"/>
      </w:divBdr>
    </w:div>
    <w:div w:id="899025274">
      <w:bodyDiv w:val="1"/>
      <w:marLeft w:val="0"/>
      <w:marRight w:val="0"/>
      <w:marTop w:val="0"/>
      <w:marBottom w:val="0"/>
      <w:divBdr>
        <w:top w:val="none" w:sz="0" w:space="0" w:color="auto"/>
        <w:left w:val="none" w:sz="0" w:space="0" w:color="auto"/>
        <w:bottom w:val="none" w:sz="0" w:space="0" w:color="auto"/>
        <w:right w:val="none" w:sz="0" w:space="0" w:color="auto"/>
      </w:divBdr>
    </w:div>
    <w:div w:id="916482153">
      <w:bodyDiv w:val="1"/>
      <w:marLeft w:val="0"/>
      <w:marRight w:val="0"/>
      <w:marTop w:val="0"/>
      <w:marBottom w:val="0"/>
      <w:divBdr>
        <w:top w:val="none" w:sz="0" w:space="0" w:color="auto"/>
        <w:left w:val="none" w:sz="0" w:space="0" w:color="auto"/>
        <w:bottom w:val="none" w:sz="0" w:space="0" w:color="auto"/>
        <w:right w:val="none" w:sz="0" w:space="0" w:color="auto"/>
      </w:divBdr>
    </w:div>
    <w:div w:id="1040402489">
      <w:bodyDiv w:val="1"/>
      <w:marLeft w:val="0"/>
      <w:marRight w:val="0"/>
      <w:marTop w:val="0"/>
      <w:marBottom w:val="0"/>
      <w:divBdr>
        <w:top w:val="none" w:sz="0" w:space="0" w:color="auto"/>
        <w:left w:val="none" w:sz="0" w:space="0" w:color="auto"/>
        <w:bottom w:val="none" w:sz="0" w:space="0" w:color="auto"/>
        <w:right w:val="none" w:sz="0" w:space="0" w:color="auto"/>
      </w:divBdr>
    </w:div>
    <w:div w:id="1131635710">
      <w:bodyDiv w:val="1"/>
      <w:marLeft w:val="0"/>
      <w:marRight w:val="0"/>
      <w:marTop w:val="0"/>
      <w:marBottom w:val="0"/>
      <w:divBdr>
        <w:top w:val="none" w:sz="0" w:space="0" w:color="auto"/>
        <w:left w:val="none" w:sz="0" w:space="0" w:color="auto"/>
        <w:bottom w:val="none" w:sz="0" w:space="0" w:color="auto"/>
        <w:right w:val="none" w:sz="0" w:space="0" w:color="auto"/>
      </w:divBdr>
    </w:div>
    <w:div w:id="1195773927">
      <w:bodyDiv w:val="1"/>
      <w:marLeft w:val="0"/>
      <w:marRight w:val="0"/>
      <w:marTop w:val="0"/>
      <w:marBottom w:val="0"/>
      <w:divBdr>
        <w:top w:val="none" w:sz="0" w:space="0" w:color="auto"/>
        <w:left w:val="none" w:sz="0" w:space="0" w:color="auto"/>
        <w:bottom w:val="none" w:sz="0" w:space="0" w:color="auto"/>
        <w:right w:val="none" w:sz="0" w:space="0" w:color="auto"/>
      </w:divBdr>
    </w:div>
    <w:div w:id="1225721340">
      <w:bodyDiv w:val="1"/>
      <w:marLeft w:val="0"/>
      <w:marRight w:val="0"/>
      <w:marTop w:val="0"/>
      <w:marBottom w:val="0"/>
      <w:divBdr>
        <w:top w:val="none" w:sz="0" w:space="0" w:color="auto"/>
        <w:left w:val="none" w:sz="0" w:space="0" w:color="auto"/>
        <w:bottom w:val="none" w:sz="0" w:space="0" w:color="auto"/>
        <w:right w:val="none" w:sz="0" w:space="0" w:color="auto"/>
      </w:divBdr>
      <w:divsChild>
        <w:div w:id="791049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076964">
              <w:marLeft w:val="0"/>
              <w:marRight w:val="0"/>
              <w:marTop w:val="0"/>
              <w:marBottom w:val="0"/>
              <w:divBdr>
                <w:top w:val="none" w:sz="0" w:space="0" w:color="auto"/>
                <w:left w:val="none" w:sz="0" w:space="0" w:color="auto"/>
                <w:bottom w:val="none" w:sz="0" w:space="0" w:color="auto"/>
                <w:right w:val="none" w:sz="0" w:space="0" w:color="auto"/>
              </w:divBdr>
              <w:divsChild>
                <w:div w:id="2134590941">
                  <w:marLeft w:val="0"/>
                  <w:marRight w:val="0"/>
                  <w:marTop w:val="0"/>
                  <w:marBottom w:val="0"/>
                  <w:divBdr>
                    <w:top w:val="none" w:sz="0" w:space="0" w:color="auto"/>
                    <w:left w:val="none" w:sz="0" w:space="0" w:color="auto"/>
                    <w:bottom w:val="none" w:sz="0" w:space="0" w:color="auto"/>
                    <w:right w:val="none" w:sz="0" w:space="0" w:color="auto"/>
                  </w:divBdr>
                  <w:divsChild>
                    <w:div w:id="19778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77381">
      <w:bodyDiv w:val="1"/>
      <w:marLeft w:val="0"/>
      <w:marRight w:val="0"/>
      <w:marTop w:val="0"/>
      <w:marBottom w:val="0"/>
      <w:divBdr>
        <w:top w:val="none" w:sz="0" w:space="0" w:color="auto"/>
        <w:left w:val="none" w:sz="0" w:space="0" w:color="auto"/>
        <w:bottom w:val="none" w:sz="0" w:space="0" w:color="auto"/>
        <w:right w:val="none" w:sz="0" w:space="0" w:color="auto"/>
      </w:divBdr>
      <w:divsChild>
        <w:div w:id="756291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376960">
              <w:marLeft w:val="0"/>
              <w:marRight w:val="0"/>
              <w:marTop w:val="0"/>
              <w:marBottom w:val="0"/>
              <w:divBdr>
                <w:top w:val="none" w:sz="0" w:space="0" w:color="auto"/>
                <w:left w:val="none" w:sz="0" w:space="0" w:color="auto"/>
                <w:bottom w:val="none" w:sz="0" w:space="0" w:color="auto"/>
                <w:right w:val="none" w:sz="0" w:space="0" w:color="auto"/>
              </w:divBdr>
              <w:divsChild>
                <w:div w:id="2788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8778">
      <w:bodyDiv w:val="1"/>
      <w:marLeft w:val="0"/>
      <w:marRight w:val="0"/>
      <w:marTop w:val="0"/>
      <w:marBottom w:val="0"/>
      <w:divBdr>
        <w:top w:val="none" w:sz="0" w:space="0" w:color="auto"/>
        <w:left w:val="none" w:sz="0" w:space="0" w:color="auto"/>
        <w:bottom w:val="none" w:sz="0" w:space="0" w:color="auto"/>
        <w:right w:val="none" w:sz="0" w:space="0" w:color="auto"/>
      </w:divBdr>
    </w:div>
    <w:div w:id="1871913789">
      <w:bodyDiv w:val="1"/>
      <w:marLeft w:val="0"/>
      <w:marRight w:val="0"/>
      <w:marTop w:val="0"/>
      <w:marBottom w:val="0"/>
      <w:divBdr>
        <w:top w:val="none" w:sz="0" w:space="0" w:color="auto"/>
        <w:left w:val="none" w:sz="0" w:space="0" w:color="auto"/>
        <w:bottom w:val="none" w:sz="0" w:space="0" w:color="auto"/>
        <w:right w:val="none" w:sz="0" w:space="0" w:color="auto"/>
      </w:divBdr>
    </w:div>
    <w:div w:id="1961842328">
      <w:bodyDiv w:val="1"/>
      <w:marLeft w:val="0"/>
      <w:marRight w:val="0"/>
      <w:marTop w:val="0"/>
      <w:marBottom w:val="0"/>
      <w:divBdr>
        <w:top w:val="none" w:sz="0" w:space="0" w:color="auto"/>
        <w:left w:val="none" w:sz="0" w:space="0" w:color="auto"/>
        <w:bottom w:val="none" w:sz="0" w:space="0" w:color="auto"/>
        <w:right w:val="none" w:sz="0" w:space="0" w:color="auto"/>
      </w:divBdr>
      <w:divsChild>
        <w:div w:id="1659461456">
          <w:marLeft w:val="0"/>
          <w:marRight w:val="0"/>
          <w:marTop w:val="0"/>
          <w:marBottom w:val="0"/>
          <w:divBdr>
            <w:top w:val="none" w:sz="0" w:space="0" w:color="auto"/>
            <w:left w:val="none" w:sz="0" w:space="0" w:color="auto"/>
            <w:bottom w:val="none" w:sz="0" w:space="0" w:color="auto"/>
            <w:right w:val="none" w:sz="0" w:space="0" w:color="auto"/>
          </w:divBdr>
        </w:div>
        <w:div w:id="757672906">
          <w:marLeft w:val="0"/>
          <w:marRight w:val="0"/>
          <w:marTop w:val="0"/>
          <w:marBottom w:val="0"/>
          <w:divBdr>
            <w:top w:val="none" w:sz="0" w:space="0" w:color="auto"/>
            <w:left w:val="none" w:sz="0" w:space="0" w:color="auto"/>
            <w:bottom w:val="none" w:sz="0" w:space="0" w:color="auto"/>
            <w:right w:val="none" w:sz="0" w:space="0" w:color="auto"/>
          </w:divBdr>
        </w:div>
        <w:div w:id="2083484875">
          <w:marLeft w:val="0"/>
          <w:marRight w:val="0"/>
          <w:marTop w:val="0"/>
          <w:marBottom w:val="0"/>
          <w:divBdr>
            <w:top w:val="none" w:sz="0" w:space="0" w:color="auto"/>
            <w:left w:val="none" w:sz="0" w:space="0" w:color="auto"/>
            <w:bottom w:val="none" w:sz="0" w:space="0" w:color="auto"/>
            <w:right w:val="none" w:sz="0" w:space="0" w:color="auto"/>
          </w:divBdr>
          <w:divsChild>
            <w:div w:id="1843006815">
              <w:marLeft w:val="0"/>
              <w:marRight w:val="0"/>
              <w:marTop w:val="0"/>
              <w:marBottom w:val="0"/>
              <w:divBdr>
                <w:top w:val="none" w:sz="0" w:space="0" w:color="auto"/>
                <w:left w:val="none" w:sz="0" w:space="0" w:color="auto"/>
                <w:bottom w:val="none" w:sz="0" w:space="0" w:color="auto"/>
                <w:right w:val="none" w:sz="0" w:space="0" w:color="auto"/>
              </w:divBdr>
            </w:div>
            <w:div w:id="192622744">
              <w:marLeft w:val="0"/>
              <w:marRight w:val="0"/>
              <w:marTop w:val="0"/>
              <w:marBottom w:val="0"/>
              <w:divBdr>
                <w:top w:val="none" w:sz="0" w:space="0" w:color="auto"/>
                <w:left w:val="none" w:sz="0" w:space="0" w:color="auto"/>
                <w:bottom w:val="none" w:sz="0" w:space="0" w:color="auto"/>
                <w:right w:val="none" w:sz="0" w:space="0" w:color="auto"/>
              </w:divBdr>
            </w:div>
            <w:div w:id="1116024603">
              <w:marLeft w:val="0"/>
              <w:marRight w:val="0"/>
              <w:marTop w:val="0"/>
              <w:marBottom w:val="0"/>
              <w:divBdr>
                <w:top w:val="none" w:sz="0" w:space="0" w:color="auto"/>
                <w:left w:val="none" w:sz="0" w:space="0" w:color="auto"/>
                <w:bottom w:val="none" w:sz="0" w:space="0" w:color="auto"/>
                <w:right w:val="none" w:sz="0" w:space="0" w:color="auto"/>
              </w:divBdr>
            </w:div>
            <w:div w:id="879434651">
              <w:marLeft w:val="0"/>
              <w:marRight w:val="0"/>
              <w:marTop w:val="0"/>
              <w:marBottom w:val="0"/>
              <w:divBdr>
                <w:top w:val="none" w:sz="0" w:space="0" w:color="auto"/>
                <w:left w:val="none" w:sz="0" w:space="0" w:color="auto"/>
                <w:bottom w:val="none" w:sz="0" w:space="0" w:color="auto"/>
                <w:right w:val="none" w:sz="0" w:space="0" w:color="auto"/>
              </w:divBdr>
            </w:div>
            <w:div w:id="474033512">
              <w:marLeft w:val="0"/>
              <w:marRight w:val="0"/>
              <w:marTop w:val="0"/>
              <w:marBottom w:val="0"/>
              <w:divBdr>
                <w:top w:val="none" w:sz="0" w:space="0" w:color="auto"/>
                <w:left w:val="none" w:sz="0" w:space="0" w:color="auto"/>
                <w:bottom w:val="none" w:sz="0" w:space="0" w:color="auto"/>
                <w:right w:val="none" w:sz="0" w:space="0" w:color="auto"/>
              </w:divBdr>
            </w:div>
            <w:div w:id="2132279443">
              <w:marLeft w:val="0"/>
              <w:marRight w:val="0"/>
              <w:marTop w:val="0"/>
              <w:marBottom w:val="0"/>
              <w:divBdr>
                <w:top w:val="none" w:sz="0" w:space="0" w:color="auto"/>
                <w:left w:val="none" w:sz="0" w:space="0" w:color="auto"/>
                <w:bottom w:val="none" w:sz="0" w:space="0" w:color="auto"/>
                <w:right w:val="none" w:sz="0" w:space="0" w:color="auto"/>
              </w:divBdr>
            </w:div>
            <w:div w:id="412775328">
              <w:marLeft w:val="0"/>
              <w:marRight w:val="0"/>
              <w:marTop w:val="0"/>
              <w:marBottom w:val="0"/>
              <w:divBdr>
                <w:top w:val="none" w:sz="0" w:space="0" w:color="auto"/>
                <w:left w:val="none" w:sz="0" w:space="0" w:color="auto"/>
                <w:bottom w:val="none" w:sz="0" w:space="0" w:color="auto"/>
                <w:right w:val="none" w:sz="0" w:space="0" w:color="auto"/>
              </w:divBdr>
            </w:div>
            <w:div w:id="1549564897">
              <w:marLeft w:val="0"/>
              <w:marRight w:val="0"/>
              <w:marTop w:val="0"/>
              <w:marBottom w:val="0"/>
              <w:divBdr>
                <w:top w:val="none" w:sz="0" w:space="0" w:color="auto"/>
                <w:left w:val="none" w:sz="0" w:space="0" w:color="auto"/>
                <w:bottom w:val="none" w:sz="0" w:space="0" w:color="auto"/>
                <w:right w:val="none" w:sz="0" w:space="0" w:color="auto"/>
              </w:divBdr>
            </w:div>
            <w:div w:id="416832101">
              <w:marLeft w:val="0"/>
              <w:marRight w:val="0"/>
              <w:marTop w:val="0"/>
              <w:marBottom w:val="0"/>
              <w:divBdr>
                <w:top w:val="none" w:sz="0" w:space="0" w:color="auto"/>
                <w:left w:val="none" w:sz="0" w:space="0" w:color="auto"/>
                <w:bottom w:val="none" w:sz="0" w:space="0" w:color="auto"/>
                <w:right w:val="none" w:sz="0" w:space="0" w:color="auto"/>
              </w:divBdr>
            </w:div>
          </w:divsChild>
        </w:div>
        <w:div w:id="1003312918">
          <w:marLeft w:val="0"/>
          <w:marRight w:val="0"/>
          <w:marTop w:val="0"/>
          <w:marBottom w:val="0"/>
          <w:divBdr>
            <w:top w:val="none" w:sz="0" w:space="0" w:color="auto"/>
            <w:left w:val="none" w:sz="0" w:space="0" w:color="auto"/>
            <w:bottom w:val="none" w:sz="0" w:space="0" w:color="auto"/>
            <w:right w:val="none" w:sz="0" w:space="0" w:color="auto"/>
          </w:divBdr>
        </w:div>
        <w:div w:id="150340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gssecretary19@gmail.com" TargetMode="External"/><Relationship Id="rId13" Type="http://schemas.openxmlformats.org/officeDocument/2006/relationships/hyperlink" Target="https://www.rhydymwynvalleyhistory.co.uk/" TargetMode="External"/><Relationship Id="rId18" Type="http://schemas.openxmlformats.org/officeDocument/2006/relationships/hyperlink" Target="https://www.youtube.com/watch?v=bvhFzMQIF7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lgssecretary19@gmail.com" TargetMode="External"/><Relationship Id="rId12" Type="http://schemas.openxmlformats.org/officeDocument/2006/relationships/hyperlink" Target="https://www.youtube.com/watch?v=HzoIjtPe6Ec" TargetMode="External"/><Relationship Id="rId17" Type="http://schemas.openxmlformats.org/officeDocument/2006/relationships/hyperlink" Target="https://www.youtube.com/watch?v=xlRovYSYbJM" TargetMode="External"/><Relationship Id="rId2" Type="http://schemas.openxmlformats.org/officeDocument/2006/relationships/numbering" Target="numbering.xml"/><Relationship Id="rId16" Type="http://schemas.openxmlformats.org/officeDocument/2006/relationships/hyperlink" Target="https://www.youtube.com/watch?v=BTKLVGDOnow" TargetMode="External"/><Relationship Id="rId20" Type="http://schemas.openxmlformats.org/officeDocument/2006/relationships/hyperlink" Target="https://www.youtube.com/watch?v=cFZWP_BA5N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icromyearth.com/geology-resources" TargetMode="External"/><Relationship Id="rId5" Type="http://schemas.openxmlformats.org/officeDocument/2006/relationships/webSettings" Target="webSettings.xml"/><Relationship Id="rId15" Type="http://schemas.openxmlformats.org/officeDocument/2006/relationships/hyperlink" Target="https://www.yorksgeolsoc.org.uk/registrationtimewin" TargetMode="External"/><Relationship Id="rId10" Type="http://schemas.openxmlformats.org/officeDocument/2006/relationships/hyperlink" Target="https://www.cbdc.org.uk/cumbrialgs_home-new-test/cumbrialgs-publicmap/" TargetMode="External"/><Relationship Id="rId19" Type="http://schemas.openxmlformats.org/officeDocument/2006/relationships/hyperlink" Target="https://www.youtube.com/watch?v=80zYJnuQ1ho" TargetMode="External"/><Relationship Id="rId4" Type="http://schemas.openxmlformats.org/officeDocument/2006/relationships/settings" Target="settings.xml"/><Relationship Id="rId9" Type="http://schemas.openxmlformats.org/officeDocument/2006/relationships/hyperlink" Target="https://www.geologybites.com/jan-smit" TargetMode="External"/><Relationship Id="rId14" Type="http://schemas.openxmlformats.org/officeDocument/2006/relationships/hyperlink" Target="https://www.yorkshiredales.org.uk/whats-on/upper-dales-geolog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5EEEB-340A-49D9-814F-15BDC1CCE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Maggie</dc:creator>
  <cp:keywords/>
  <dc:description/>
  <cp:lastModifiedBy>Margaret Williams</cp:lastModifiedBy>
  <cp:revision>14</cp:revision>
  <cp:lastPrinted>2022-02-19T18:03:00Z</cp:lastPrinted>
  <dcterms:created xsi:type="dcterms:W3CDTF">2022-03-18T12:56:00Z</dcterms:created>
  <dcterms:modified xsi:type="dcterms:W3CDTF">2022-04-11T14:43:00Z</dcterms:modified>
</cp:coreProperties>
</file>